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0191" w14:textId="70E176B3" w:rsidR="00274B0C" w:rsidRPr="00274B0C" w:rsidRDefault="00AD10A5" w:rsidP="00274B0C">
      <w:pPr>
        <w:spacing w:before="100" w:beforeAutospacing="1" w:after="100" w:afterAutospacing="1" w:line="240" w:lineRule="auto"/>
        <w:outlineLvl w:val="2"/>
        <w:rPr>
          <w:rFonts w:eastAsia="Times New Roman" w:cstheme="minorHAnsi"/>
          <w:b/>
          <w:bCs/>
          <w:color w:val="333333"/>
          <w:sz w:val="27"/>
          <w:szCs w:val="27"/>
          <w:lang w:eastAsia="en-NZ"/>
        </w:rPr>
      </w:pPr>
      <w:r>
        <w:rPr>
          <w:rFonts w:eastAsia="Times New Roman" w:cstheme="minorHAnsi"/>
          <w:b/>
          <w:bCs/>
          <w:color w:val="333333"/>
          <w:sz w:val="27"/>
          <w:szCs w:val="27"/>
          <w:lang w:eastAsia="en-NZ"/>
        </w:rPr>
        <w:t xml:space="preserve">PRIME MINISTER’S FUTURE SCIENTIST PRIZE </w:t>
      </w:r>
      <w:r w:rsidR="00274B0C" w:rsidRPr="00274B0C">
        <w:rPr>
          <w:rFonts w:eastAsia="Times New Roman" w:cstheme="minorHAnsi"/>
          <w:b/>
          <w:bCs/>
          <w:color w:val="333333"/>
          <w:sz w:val="27"/>
          <w:szCs w:val="27"/>
          <w:lang w:eastAsia="en-NZ"/>
        </w:rPr>
        <w:t xml:space="preserve">TIPS AND INFORMATION FOR </w:t>
      </w:r>
      <w:r w:rsidR="00AF5167">
        <w:rPr>
          <w:rFonts w:eastAsia="Times New Roman" w:cstheme="minorHAnsi"/>
          <w:b/>
          <w:bCs/>
          <w:color w:val="333333"/>
          <w:sz w:val="27"/>
          <w:szCs w:val="27"/>
          <w:lang w:eastAsia="en-NZ"/>
        </w:rPr>
        <w:t>APPLICANT, REFEREE AND MENTOR</w:t>
      </w:r>
      <w:r w:rsidR="00274B0C" w:rsidRPr="00274B0C">
        <w:rPr>
          <w:rFonts w:eastAsia="Times New Roman" w:cstheme="minorHAnsi"/>
          <w:b/>
          <w:bCs/>
          <w:color w:val="333333"/>
          <w:sz w:val="27"/>
          <w:szCs w:val="27"/>
          <w:lang w:eastAsia="en-NZ"/>
        </w:rPr>
        <w:t xml:space="preserve"> (if a mentor was used)</w:t>
      </w:r>
    </w:p>
    <w:p w14:paraId="1560D319" w14:textId="1F96D11B" w:rsidR="00274B0C" w:rsidRPr="001034C5" w:rsidRDefault="005F58D3" w:rsidP="00274B0C">
      <w:pPr>
        <w:numPr>
          <w:ilvl w:val="0"/>
          <w:numId w:val="1"/>
        </w:numPr>
        <w:spacing w:before="100" w:beforeAutospacing="1" w:after="100" w:afterAutospacing="1" w:line="240" w:lineRule="auto"/>
        <w:ind w:left="0"/>
        <w:rPr>
          <w:rFonts w:eastAsia="Times New Roman" w:cstheme="minorHAnsi"/>
          <w:color w:val="333333"/>
          <w:sz w:val="24"/>
          <w:szCs w:val="24"/>
          <w:lang w:eastAsia="en-NZ"/>
        </w:rPr>
      </w:pPr>
      <w:r>
        <w:rPr>
          <w:rFonts w:eastAsia="Times New Roman" w:cstheme="minorHAnsi"/>
          <w:color w:val="000000"/>
          <w:sz w:val="24"/>
          <w:szCs w:val="24"/>
          <w:lang w:eastAsia="en-NZ"/>
        </w:rPr>
        <w:t>Allow yourself plenty of time to complete the application.</w:t>
      </w:r>
    </w:p>
    <w:p w14:paraId="6F24ED7E" w14:textId="7667D1BC" w:rsidR="001034C5" w:rsidRPr="001034C5" w:rsidRDefault="001034C5" w:rsidP="00274B0C">
      <w:pPr>
        <w:numPr>
          <w:ilvl w:val="0"/>
          <w:numId w:val="1"/>
        </w:numPr>
        <w:spacing w:before="100" w:beforeAutospacing="1" w:after="100" w:afterAutospacing="1" w:line="240" w:lineRule="auto"/>
        <w:ind w:left="0"/>
        <w:rPr>
          <w:rFonts w:eastAsia="Times New Roman" w:cstheme="minorHAnsi"/>
          <w:color w:val="333333"/>
          <w:sz w:val="24"/>
          <w:szCs w:val="24"/>
          <w:lang w:eastAsia="en-NZ"/>
        </w:rPr>
      </w:pPr>
      <w:r>
        <w:rPr>
          <w:rFonts w:eastAsia="Times New Roman" w:cstheme="minorHAnsi"/>
          <w:b/>
          <w:bCs/>
          <w:color w:val="333333"/>
          <w:sz w:val="27"/>
          <w:szCs w:val="27"/>
          <w:lang w:eastAsia="en-NZ"/>
        </w:rPr>
        <w:t xml:space="preserve">You may find this </w:t>
      </w:r>
      <w:hyperlink r:id="rId6" w:history="1">
        <w:r w:rsidRPr="00AB151A">
          <w:rPr>
            <w:rStyle w:val="Hyperlink"/>
            <w:rFonts w:eastAsia="Times New Roman" w:cstheme="minorHAnsi"/>
            <w:b/>
            <w:bCs/>
            <w:sz w:val="27"/>
            <w:szCs w:val="27"/>
            <w:lang w:eastAsia="en-NZ"/>
          </w:rPr>
          <w:t>visual flow chart</w:t>
        </w:r>
      </w:hyperlink>
      <w:r>
        <w:rPr>
          <w:rFonts w:eastAsia="Times New Roman" w:cstheme="minorHAnsi"/>
          <w:b/>
          <w:bCs/>
          <w:color w:val="333333"/>
          <w:sz w:val="27"/>
          <w:szCs w:val="27"/>
          <w:lang w:eastAsia="en-NZ"/>
        </w:rPr>
        <w:t xml:space="preserve"> useful</w:t>
      </w:r>
    </w:p>
    <w:p w14:paraId="109F3A5C" w14:textId="19C5853A" w:rsidR="001034C5" w:rsidRPr="001034C5" w:rsidRDefault="00AB151A" w:rsidP="00274B0C">
      <w:pPr>
        <w:numPr>
          <w:ilvl w:val="0"/>
          <w:numId w:val="1"/>
        </w:numPr>
        <w:spacing w:before="100" w:beforeAutospacing="1" w:after="100" w:afterAutospacing="1" w:line="240" w:lineRule="auto"/>
        <w:ind w:left="0"/>
        <w:rPr>
          <w:rFonts w:eastAsia="Times New Roman" w:cstheme="minorHAnsi"/>
          <w:color w:val="333333"/>
          <w:sz w:val="24"/>
          <w:szCs w:val="24"/>
          <w:lang w:eastAsia="en-NZ"/>
        </w:rPr>
      </w:pPr>
      <w:hyperlink r:id="rId7" w:history="1">
        <w:r w:rsidR="001034C5" w:rsidRPr="001034C5">
          <w:rPr>
            <w:rStyle w:val="Hyperlink"/>
            <w:rFonts w:eastAsia="Times New Roman" w:cstheme="minorHAnsi"/>
            <w:b/>
            <w:bCs/>
            <w:sz w:val="24"/>
            <w:szCs w:val="24"/>
            <w:lang w:eastAsia="en-NZ"/>
          </w:rPr>
          <w:t xml:space="preserve">About the </w:t>
        </w:r>
        <w:r w:rsidR="005F58D3">
          <w:rPr>
            <w:rStyle w:val="Hyperlink"/>
            <w:rFonts w:eastAsia="Times New Roman" w:cstheme="minorHAnsi"/>
            <w:b/>
            <w:bCs/>
            <w:sz w:val="24"/>
            <w:szCs w:val="24"/>
            <w:lang w:eastAsia="en-NZ"/>
          </w:rPr>
          <w:t>Prize</w:t>
        </w:r>
      </w:hyperlink>
      <w:r w:rsidR="001034C5" w:rsidRPr="001034C5">
        <w:rPr>
          <w:rFonts w:eastAsia="Times New Roman" w:cstheme="minorHAnsi"/>
          <w:color w:val="333333"/>
          <w:sz w:val="24"/>
          <w:szCs w:val="24"/>
          <w:lang w:eastAsia="en-NZ"/>
        </w:rPr>
        <w:t xml:space="preserve"> (this contains information about criteria, judging, selection panel etc)</w:t>
      </w:r>
    </w:p>
    <w:p w14:paraId="1310B1E9" w14:textId="77777777" w:rsidR="00274B0C" w:rsidRPr="00274B0C" w:rsidRDefault="00274B0C" w:rsidP="00274B0C">
      <w:pPr>
        <w:numPr>
          <w:ilvl w:val="0"/>
          <w:numId w:val="1"/>
        </w:numPr>
        <w:spacing w:before="100" w:beforeAutospacing="1" w:after="100" w:afterAutospacing="1" w:line="240" w:lineRule="auto"/>
        <w:ind w:left="0"/>
        <w:rPr>
          <w:rFonts w:eastAsia="Times New Roman" w:cstheme="minorHAnsi"/>
          <w:color w:val="333333"/>
          <w:sz w:val="24"/>
          <w:szCs w:val="24"/>
          <w:lang w:eastAsia="en-NZ"/>
        </w:rPr>
      </w:pPr>
      <w:r w:rsidRPr="00274B0C">
        <w:rPr>
          <w:rFonts w:eastAsia="Times New Roman" w:cstheme="minorHAnsi"/>
          <w:color w:val="333333"/>
          <w:sz w:val="24"/>
          <w:szCs w:val="24"/>
          <w:lang w:eastAsia="en-NZ"/>
        </w:rPr>
        <w:t>Allow yourself plenty of time to complete your nomination and application process and please do not leave the process to last minute.</w:t>
      </w:r>
    </w:p>
    <w:p w14:paraId="0285E0DC" w14:textId="4994BC5D" w:rsidR="00274B0C" w:rsidRPr="00274B0C" w:rsidRDefault="00274B0C" w:rsidP="00274B0C">
      <w:pPr>
        <w:numPr>
          <w:ilvl w:val="0"/>
          <w:numId w:val="1"/>
        </w:numPr>
        <w:spacing w:before="100" w:beforeAutospacing="1" w:after="100" w:afterAutospacing="1" w:line="240" w:lineRule="auto"/>
        <w:ind w:left="0"/>
        <w:rPr>
          <w:rFonts w:eastAsia="Times New Roman" w:cstheme="minorHAnsi"/>
          <w:color w:val="333333"/>
          <w:sz w:val="24"/>
          <w:szCs w:val="24"/>
          <w:lang w:eastAsia="en-NZ"/>
        </w:rPr>
      </w:pPr>
      <w:r w:rsidRPr="00274B0C">
        <w:rPr>
          <w:rFonts w:eastAsia="Times New Roman" w:cstheme="minorHAnsi"/>
          <w:b/>
          <w:bCs/>
          <w:color w:val="333333"/>
          <w:sz w:val="24"/>
          <w:szCs w:val="24"/>
          <w:lang w:eastAsia="en-NZ"/>
        </w:rPr>
        <w:t xml:space="preserve">Portal Profile: </w:t>
      </w:r>
      <w:r w:rsidRPr="00274B0C">
        <w:rPr>
          <w:rFonts w:eastAsia="Times New Roman" w:cstheme="minorHAnsi"/>
          <w:color w:val="333333"/>
          <w:sz w:val="24"/>
          <w:szCs w:val="24"/>
          <w:lang w:eastAsia="en-NZ"/>
        </w:rPr>
        <w:t>Every person that enters the portal must create a profile. (This includes Applicants/Referees/</w:t>
      </w:r>
      <w:r w:rsidR="00AD10A5">
        <w:rPr>
          <w:rFonts w:eastAsia="Times New Roman" w:cstheme="minorHAnsi"/>
          <w:color w:val="333333"/>
          <w:sz w:val="24"/>
          <w:szCs w:val="24"/>
          <w:lang w:eastAsia="en-NZ"/>
        </w:rPr>
        <w:t>Mentors,</w:t>
      </w:r>
      <w:r w:rsidRPr="00274B0C">
        <w:rPr>
          <w:rFonts w:eastAsia="Times New Roman" w:cstheme="minorHAnsi"/>
          <w:color w:val="333333"/>
          <w:sz w:val="24"/>
          <w:szCs w:val="24"/>
          <w:lang w:eastAsia="en-NZ"/>
        </w:rPr>
        <w:t xml:space="preserve">). At a minimum this Profile requires your name, contact email address and primary place of education/employment, accepting the Portal's Privacy Statement, and setting NZIRS Protection Pattern. Other fields are optional and if you do not wish to enter information into the field then click on </w:t>
      </w:r>
      <w:r w:rsidRPr="00274B0C">
        <w:rPr>
          <w:rFonts w:eastAsia="Times New Roman" w:cstheme="minorHAnsi"/>
          <w:b/>
          <w:bCs/>
          <w:color w:val="000000"/>
          <w:sz w:val="24"/>
          <w:szCs w:val="24"/>
          <w:lang w:eastAsia="en-NZ"/>
        </w:rPr>
        <w:t>'next'</w:t>
      </w:r>
      <w:r w:rsidRPr="00274B0C">
        <w:rPr>
          <w:rFonts w:eastAsia="Times New Roman" w:cstheme="minorHAnsi"/>
          <w:color w:val="000000"/>
          <w:sz w:val="24"/>
          <w:szCs w:val="24"/>
          <w:lang w:eastAsia="en-NZ"/>
        </w:rPr>
        <w:t>.</w:t>
      </w:r>
    </w:p>
    <w:p w14:paraId="33026032" w14:textId="42E893D7" w:rsidR="00274B0C" w:rsidRPr="00274B0C" w:rsidRDefault="00274B0C" w:rsidP="00274B0C">
      <w:pPr>
        <w:numPr>
          <w:ilvl w:val="0"/>
          <w:numId w:val="1"/>
        </w:numPr>
        <w:spacing w:before="100" w:beforeAutospacing="1" w:after="100" w:afterAutospacing="1" w:line="240" w:lineRule="auto"/>
        <w:ind w:left="0"/>
        <w:rPr>
          <w:rFonts w:eastAsia="Times New Roman" w:cstheme="minorHAnsi"/>
          <w:color w:val="333333"/>
          <w:sz w:val="24"/>
          <w:szCs w:val="24"/>
          <w:lang w:eastAsia="en-NZ"/>
        </w:rPr>
      </w:pPr>
      <w:r w:rsidRPr="00274B0C">
        <w:rPr>
          <w:rFonts w:eastAsia="Times New Roman" w:cstheme="minorHAnsi"/>
          <w:color w:val="333333"/>
          <w:sz w:val="24"/>
          <w:szCs w:val="24"/>
          <w:lang w:eastAsia="en-NZ"/>
        </w:rPr>
        <w:t xml:space="preserve">The Future Scientist Prize requires </w:t>
      </w:r>
      <w:r w:rsidR="00AD10A5">
        <w:rPr>
          <w:rFonts w:eastAsia="Times New Roman" w:cstheme="minorHAnsi"/>
          <w:color w:val="333333"/>
          <w:sz w:val="24"/>
          <w:szCs w:val="24"/>
          <w:lang w:eastAsia="en-NZ"/>
        </w:rPr>
        <w:t xml:space="preserve">a </w:t>
      </w:r>
      <w:r w:rsidR="005F58D3">
        <w:rPr>
          <w:rFonts w:eastAsia="Times New Roman" w:cstheme="minorHAnsi"/>
          <w:color w:val="333333"/>
          <w:sz w:val="24"/>
          <w:szCs w:val="24"/>
          <w:lang w:eastAsia="en-NZ"/>
        </w:rPr>
        <w:t>referee form and if you have used a mentor then they also need to complete a form</w:t>
      </w:r>
      <w:r w:rsidRPr="00274B0C">
        <w:rPr>
          <w:rFonts w:eastAsia="Times New Roman" w:cstheme="minorHAnsi"/>
          <w:color w:val="333333"/>
          <w:sz w:val="24"/>
          <w:szCs w:val="24"/>
          <w:lang w:eastAsia="en-NZ"/>
        </w:rPr>
        <w:t xml:space="preserve">.  </w:t>
      </w:r>
      <w:r w:rsidR="005F58D3">
        <w:rPr>
          <w:rFonts w:eastAsia="Times New Roman" w:cstheme="minorHAnsi"/>
          <w:color w:val="333333"/>
          <w:sz w:val="24"/>
          <w:szCs w:val="24"/>
          <w:lang w:eastAsia="en-NZ"/>
        </w:rPr>
        <w:t>The referee requires a sold and thorough understanding of the work that the student applicant has carried out.</w:t>
      </w:r>
    </w:p>
    <w:p w14:paraId="57AF17C6" w14:textId="77777777" w:rsidR="005F58D3" w:rsidRPr="00607F4D" w:rsidRDefault="005F58D3" w:rsidP="005F58D3">
      <w:pPr>
        <w:rPr>
          <w:b/>
          <w:bCs/>
          <w:sz w:val="28"/>
          <w:szCs w:val="28"/>
        </w:rPr>
      </w:pPr>
      <w:r w:rsidRPr="00607F4D">
        <w:rPr>
          <w:b/>
          <w:bCs/>
          <w:sz w:val="28"/>
          <w:szCs w:val="28"/>
        </w:rPr>
        <w:t>Portal Process</w:t>
      </w:r>
    </w:p>
    <w:p w14:paraId="732FDA06" w14:textId="77777777" w:rsidR="005F58D3" w:rsidRDefault="005F58D3" w:rsidP="005F58D3">
      <w:pPr>
        <w:rPr>
          <w:sz w:val="24"/>
          <w:szCs w:val="24"/>
        </w:rPr>
      </w:pPr>
      <w:r w:rsidRPr="00A22019">
        <w:rPr>
          <w:sz w:val="24"/>
          <w:szCs w:val="24"/>
        </w:rPr>
        <w:t>Please read all the material in this document before you start the process.</w:t>
      </w:r>
    </w:p>
    <w:p w14:paraId="0DCC02E2" w14:textId="77777777" w:rsidR="005F58D3" w:rsidRDefault="005F58D3" w:rsidP="005F58D3">
      <w:r w:rsidRPr="00A22019">
        <w:rPr>
          <w:rFonts w:asciiTheme="majorHAnsi" w:hAnsiTheme="majorHAnsi" w:cstheme="majorHAnsi"/>
          <w:sz w:val="24"/>
          <w:szCs w:val="24"/>
        </w:rPr>
        <w:t xml:space="preserve">The link to the portal is </w:t>
      </w:r>
      <w:hyperlink r:id="rId8" w:history="1">
        <w:r>
          <w:rPr>
            <w:rStyle w:val="Hyperlink"/>
            <w:rFonts w:ascii="Arial Narrow" w:hAnsi="Arial Narrow"/>
          </w:rPr>
          <w:t>https://portal.pmscienceprizes.org.nz/home</w:t>
        </w:r>
      </w:hyperlink>
    </w:p>
    <w:p w14:paraId="66973E63" w14:textId="77777777" w:rsidR="005F58D3" w:rsidRPr="003E0D2A" w:rsidRDefault="005F58D3" w:rsidP="005F58D3">
      <w:pPr>
        <w:pStyle w:val="ListParagraph"/>
        <w:numPr>
          <w:ilvl w:val="0"/>
          <w:numId w:val="10"/>
        </w:numPr>
        <w:rPr>
          <w:rFonts w:asciiTheme="majorHAnsi" w:hAnsiTheme="majorHAnsi" w:cstheme="majorHAnsi"/>
          <w:b/>
          <w:bCs/>
          <w:sz w:val="24"/>
          <w:szCs w:val="24"/>
        </w:rPr>
      </w:pPr>
      <w:r w:rsidRPr="003E0D2A">
        <w:rPr>
          <w:rFonts w:asciiTheme="majorHAnsi" w:hAnsiTheme="majorHAnsi" w:cstheme="majorHAnsi"/>
          <w:sz w:val="24"/>
          <w:szCs w:val="24"/>
        </w:rPr>
        <w:t xml:space="preserve">You can sign in using a number of options using i.e. TUAKIRI; ORCID; Google or create a new account. </w:t>
      </w:r>
    </w:p>
    <w:p w14:paraId="53415533" w14:textId="77777777" w:rsidR="005F58D3" w:rsidRPr="003E0D2A" w:rsidRDefault="005F58D3" w:rsidP="005F58D3">
      <w:pPr>
        <w:pStyle w:val="ListParagraph"/>
        <w:numPr>
          <w:ilvl w:val="0"/>
          <w:numId w:val="10"/>
        </w:numPr>
        <w:rPr>
          <w:rFonts w:asciiTheme="majorHAnsi" w:hAnsiTheme="majorHAnsi" w:cstheme="majorHAnsi"/>
          <w:b/>
          <w:bCs/>
          <w:sz w:val="24"/>
          <w:szCs w:val="24"/>
        </w:rPr>
      </w:pPr>
      <w:r w:rsidRPr="003E0D2A">
        <w:rPr>
          <w:rFonts w:asciiTheme="majorHAnsi" w:hAnsiTheme="majorHAnsi" w:cstheme="majorHAnsi"/>
          <w:b/>
          <w:bCs/>
          <w:sz w:val="24"/>
          <w:szCs w:val="24"/>
        </w:rPr>
        <w:t>If you are based at a CRI or Tertiary Institution, then it is highly recommended that you sign in with TUAKIRI.</w:t>
      </w:r>
      <w:r w:rsidRPr="003E0D2A">
        <w:rPr>
          <w:rFonts w:asciiTheme="majorHAnsi" w:hAnsiTheme="majorHAnsi" w:cstheme="majorHAnsi"/>
          <w:sz w:val="24"/>
          <w:szCs w:val="24"/>
        </w:rPr>
        <w:t xml:space="preserve">  Most CRI’s or Tertiary Institutions can sign in with TUAKIRI. This means you can start to input your profile information in the portal directly, otherwise you may need to wait for a portal administrator to authorise your account. This should take no longer than 48 hours and will come via email.  </w:t>
      </w:r>
      <w:r>
        <w:rPr>
          <w:rFonts w:asciiTheme="majorHAnsi" w:hAnsiTheme="majorHAnsi" w:cstheme="majorHAnsi"/>
          <w:sz w:val="24"/>
          <w:szCs w:val="24"/>
        </w:rPr>
        <w:t>PLEASE CHECK YOUR SPAM OR TRASH FOLDER IF YOU HAVE NOT RECEIVED THIS.</w:t>
      </w:r>
    </w:p>
    <w:p w14:paraId="0C6E5B53" w14:textId="77777777" w:rsidR="005F58D3" w:rsidRPr="003E0D2A" w:rsidRDefault="005F58D3" w:rsidP="005F58D3">
      <w:pPr>
        <w:pStyle w:val="ListParagraph"/>
        <w:numPr>
          <w:ilvl w:val="0"/>
          <w:numId w:val="10"/>
        </w:numPr>
        <w:rPr>
          <w:rFonts w:asciiTheme="majorHAnsi" w:hAnsiTheme="majorHAnsi" w:cstheme="majorHAnsi"/>
          <w:b/>
          <w:bCs/>
          <w:sz w:val="24"/>
          <w:szCs w:val="24"/>
        </w:rPr>
      </w:pPr>
      <w:r w:rsidRPr="00E277BE">
        <w:rPr>
          <w:noProof/>
          <w:color w:val="FF0000"/>
        </w:rPr>
        <w:drawing>
          <wp:anchor distT="0" distB="0" distL="114300" distR="114300" simplePos="0" relativeHeight="251659264" behindDoc="0" locked="0" layoutInCell="1" allowOverlap="1" wp14:anchorId="67F85E23" wp14:editId="4DF7C3B7">
            <wp:simplePos x="0" y="0"/>
            <wp:positionH relativeFrom="column">
              <wp:posOffset>1895475</wp:posOffset>
            </wp:positionH>
            <wp:positionV relativeFrom="paragraph">
              <wp:posOffset>532130</wp:posOffset>
            </wp:positionV>
            <wp:extent cx="1951355" cy="3097563"/>
            <wp:effectExtent l="0" t="0" r="0" b="762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53798" cy="3101441"/>
                    </a:xfrm>
                    <a:prstGeom prst="rect">
                      <a:avLst/>
                    </a:prstGeom>
                  </pic:spPr>
                </pic:pic>
              </a:graphicData>
            </a:graphic>
            <wp14:sizeRelH relativeFrom="margin">
              <wp14:pctWidth>0</wp14:pctWidth>
            </wp14:sizeRelH>
            <wp14:sizeRelV relativeFrom="margin">
              <wp14:pctHeight>0</wp14:pctHeight>
            </wp14:sizeRelV>
          </wp:anchor>
        </w:drawing>
      </w:r>
      <w:r w:rsidRPr="00E277BE">
        <w:rPr>
          <w:rFonts w:asciiTheme="majorHAnsi" w:hAnsiTheme="majorHAnsi" w:cstheme="majorHAnsi"/>
          <w:b/>
          <w:bCs/>
          <w:color w:val="FF0000"/>
          <w:sz w:val="24"/>
          <w:szCs w:val="24"/>
        </w:rPr>
        <w:t xml:space="preserve">Whatever email address you sign up with it is important that you do not change from that original sign up email address otherwise it causes problems further down the track </w:t>
      </w:r>
      <w:r w:rsidRPr="000300B7">
        <w:rPr>
          <mc:AlternateContent>
            <mc:Choice Requires="w16se">
              <w:rFonts w:asciiTheme="majorHAnsi" w:hAnsiTheme="majorHAnsi" w:cstheme="majorHAnsi"/>
            </mc:Choice>
            <mc:Fallback>
              <w:rFonts w:ascii="Segoe UI Emoji" w:eastAsia="Segoe UI Emoji" w:hAnsi="Segoe UI Emoji" w:cs="Segoe UI Emoji"/>
            </mc:Fallback>
          </mc:AlternateContent>
          <w:b/>
          <w:bCs/>
          <w:sz w:val="24"/>
          <w:szCs w:val="24"/>
        </w:rPr>
        <mc:AlternateContent>
          <mc:Choice Requires="w16se">
            <w16se:symEx w16se:font="Segoe UI Emoji" w16se:char="1F60A"/>
          </mc:Choice>
          <mc:Fallback>
            <w:t>😊</w:t>
          </mc:Fallback>
        </mc:AlternateContent>
      </w:r>
    </w:p>
    <w:p w14:paraId="00B231CF" w14:textId="77777777" w:rsidR="005F58D3" w:rsidRDefault="005F58D3" w:rsidP="005F58D3"/>
    <w:p w14:paraId="4F2D7D95" w14:textId="77777777" w:rsidR="005F58D3" w:rsidRDefault="005F58D3" w:rsidP="005F58D3"/>
    <w:p w14:paraId="1F379D7D" w14:textId="77777777" w:rsidR="005F58D3" w:rsidRDefault="005F58D3" w:rsidP="005F58D3"/>
    <w:p w14:paraId="33A199FB" w14:textId="77777777" w:rsidR="005F58D3" w:rsidRDefault="005F58D3" w:rsidP="005F58D3"/>
    <w:p w14:paraId="599CF64B" w14:textId="77777777" w:rsidR="005F58D3" w:rsidRDefault="005F58D3" w:rsidP="005F58D3"/>
    <w:p w14:paraId="75A1795A" w14:textId="77777777" w:rsidR="005F58D3" w:rsidRDefault="005F58D3" w:rsidP="005F58D3"/>
    <w:p w14:paraId="4EB9774B" w14:textId="77777777" w:rsidR="005F58D3" w:rsidRDefault="005F58D3" w:rsidP="005F58D3"/>
    <w:p w14:paraId="3C224CFE" w14:textId="77777777" w:rsidR="005F58D3" w:rsidRDefault="005F58D3" w:rsidP="005F58D3"/>
    <w:p w14:paraId="1546E5D0" w14:textId="77777777" w:rsidR="005F58D3" w:rsidRDefault="005F58D3" w:rsidP="005F58D3">
      <w:pPr>
        <w:jc w:val="center"/>
        <w:rPr>
          <w:b/>
          <w:bCs/>
          <w:sz w:val="28"/>
          <w:szCs w:val="28"/>
        </w:rPr>
      </w:pPr>
    </w:p>
    <w:p w14:paraId="633455BB" w14:textId="351C2F14" w:rsidR="005F58D3" w:rsidRPr="005F58D3" w:rsidRDefault="005F58D3" w:rsidP="005F58D3">
      <w:pPr>
        <w:jc w:val="center"/>
        <w:rPr>
          <w:b/>
          <w:bCs/>
          <w:sz w:val="24"/>
          <w:szCs w:val="24"/>
        </w:rPr>
      </w:pPr>
      <w:r w:rsidRPr="005F58D3">
        <w:rPr>
          <w:b/>
          <w:bCs/>
          <w:sz w:val="24"/>
          <w:szCs w:val="24"/>
        </w:rPr>
        <w:t>(this is what you will see when you sign in or log in)</w:t>
      </w:r>
    </w:p>
    <w:p w14:paraId="69C9E1E4" w14:textId="77777777" w:rsidR="005F58D3" w:rsidRDefault="005F58D3" w:rsidP="005F58D3">
      <w:pPr>
        <w:rPr>
          <w:b/>
          <w:bCs/>
          <w:sz w:val="28"/>
          <w:szCs w:val="28"/>
        </w:rPr>
      </w:pPr>
    </w:p>
    <w:p w14:paraId="4593050A" w14:textId="77777777" w:rsidR="005F58D3" w:rsidRPr="00854F0E" w:rsidRDefault="005F58D3" w:rsidP="005F58D3">
      <w:pPr>
        <w:rPr>
          <w:b/>
          <w:bCs/>
          <w:sz w:val="28"/>
          <w:szCs w:val="28"/>
        </w:rPr>
      </w:pPr>
      <w:r>
        <w:rPr>
          <w:b/>
          <w:bCs/>
          <w:sz w:val="28"/>
          <w:szCs w:val="28"/>
        </w:rPr>
        <w:t xml:space="preserve">Creating a </w:t>
      </w:r>
      <w:r w:rsidRPr="00854F0E">
        <w:rPr>
          <w:b/>
          <w:bCs/>
          <w:sz w:val="28"/>
          <w:szCs w:val="28"/>
        </w:rPr>
        <w:t xml:space="preserve">Profile </w:t>
      </w:r>
      <w:r>
        <w:rPr>
          <w:b/>
          <w:bCs/>
          <w:sz w:val="28"/>
          <w:szCs w:val="28"/>
        </w:rPr>
        <w:t>in the portal</w:t>
      </w:r>
      <w:r w:rsidRPr="00854F0E">
        <w:rPr>
          <w:b/>
          <w:bCs/>
          <w:sz w:val="28"/>
          <w:szCs w:val="28"/>
        </w:rPr>
        <w:t xml:space="preserve">    </w:t>
      </w:r>
    </w:p>
    <w:p w14:paraId="34353304" w14:textId="77777777" w:rsidR="005F58D3" w:rsidRDefault="005F58D3" w:rsidP="005F58D3">
      <w:pPr>
        <w:rPr>
          <w:rFonts w:asciiTheme="majorHAnsi" w:hAnsiTheme="majorHAnsi" w:cstheme="majorHAnsi"/>
          <w:sz w:val="24"/>
          <w:szCs w:val="24"/>
        </w:rPr>
      </w:pPr>
      <w:r w:rsidRPr="00854F0E">
        <w:rPr>
          <w:rFonts w:asciiTheme="majorHAnsi" w:hAnsiTheme="majorHAnsi" w:cstheme="majorHAnsi"/>
          <w:sz w:val="24"/>
          <w:szCs w:val="24"/>
        </w:rPr>
        <w:t xml:space="preserve">Every person </w:t>
      </w:r>
      <w:r>
        <w:rPr>
          <w:rFonts w:asciiTheme="majorHAnsi" w:hAnsiTheme="majorHAnsi" w:cstheme="majorHAnsi"/>
          <w:sz w:val="24"/>
          <w:szCs w:val="24"/>
        </w:rPr>
        <w:t>no matter if you are an applicant or referee (this is unless you have registered through the portal in the last two years) has to create a profile and</w:t>
      </w:r>
      <w:r w:rsidRPr="00854F0E">
        <w:rPr>
          <w:rFonts w:asciiTheme="majorHAnsi" w:hAnsiTheme="majorHAnsi" w:cstheme="majorHAnsi"/>
          <w:sz w:val="24"/>
          <w:szCs w:val="24"/>
        </w:rPr>
        <w:t xml:space="preserve"> must input at a </w:t>
      </w:r>
      <w:r w:rsidRPr="00D07BF2">
        <w:rPr>
          <w:rFonts w:asciiTheme="majorHAnsi" w:hAnsiTheme="majorHAnsi" w:cstheme="majorHAnsi"/>
          <w:b/>
          <w:bCs/>
          <w:sz w:val="24"/>
          <w:szCs w:val="24"/>
        </w:rPr>
        <w:t>minimum</w:t>
      </w:r>
      <w:r>
        <w:rPr>
          <w:rFonts w:asciiTheme="majorHAnsi" w:hAnsiTheme="majorHAnsi" w:cstheme="majorHAnsi"/>
          <w:sz w:val="24"/>
          <w:szCs w:val="24"/>
        </w:rPr>
        <w:t xml:space="preserve"> of the following:  </w:t>
      </w:r>
    </w:p>
    <w:p w14:paraId="77F2E6E2" w14:textId="77777777" w:rsidR="005F58D3" w:rsidRPr="003E0D2A" w:rsidRDefault="005F58D3" w:rsidP="005F58D3">
      <w:pPr>
        <w:pStyle w:val="ListParagraph"/>
        <w:numPr>
          <w:ilvl w:val="0"/>
          <w:numId w:val="11"/>
        </w:numPr>
        <w:rPr>
          <w:rFonts w:asciiTheme="majorHAnsi" w:hAnsiTheme="majorHAnsi" w:cstheme="majorHAnsi"/>
          <w:sz w:val="24"/>
          <w:szCs w:val="24"/>
        </w:rPr>
      </w:pPr>
      <w:r w:rsidRPr="003E0D2A">
        <w:rPr>
          <w:rFonts w:asciiTheme="majorHAnsi" w:hAnsiTheme="majorHAnsi" w:cstheme="majorHAnsi"/>
          <w:sz w:val="24"/>
          <w:szCs w:val="24"/>
        </w:rPr>
        <w:t xml:space="preserve">Name  </w:t>
      </w:r>
    </w:p>
    <w:p w14:paraId="3C90626A" w14:textId="77777777" w:rsidR="005F58D3" w:rsidRPr="003E0D2A" w:rsidRDefault="005F58D3" w:rsidP="005F58D3">
      <w:pPr>
        <w:pStyle w:val="ListParagraph"/>
        <w:numPr>
          <w:ilvl w:val="2"/>
          <w:numId w:val="11"/>
        </w:numPr>
        <w:tabs>
          <w:tab w:val="left" w:pos="1701"/>
        </w:tabs>
        <w:ind w:left="851" w:hanging="142"/>
        <w:rPr>
          <w:rFonts w:asciiTheme="majorHAnsi" w:hAnsiTheme="majorHAnsi" w:cstheme="majorHAnsi"/>
          <w:sz w:val="24"/>
          <w:szCs w:val="24"/>
        </w:rPr>
      </w:pPr>
      <w:r>
        <w:rPr>
          <w:rFonts w:asciiTheme="majorHAnsi" w:hAnsiTheme="majorHAnsi" w:cstheme="majorHAnsi"/>
          <w:sz w:val="24"/>
          <w:szCs w:val="24"/>
        </w:rPr>
        <w:t xml:space="preserve">    </w:t>
      </w:r>
      <w:r w:rsidRPr="003E0D2A">
        <w:rPr>
          <w:rFonts w:asciiTheme="majorHAnsi" w:hAnsiTheme="majorHAnsi" w:cstheme="majorHAnsi"/>
          <w:sz w:val="24"/>
          <w:szCs w:val="24"/>
        </w:rPr>
        <w:t>Contact email address</w:t>
      </w:r>
    </w:p>
    <w:p w14:paraId="0A1C4F28" w14:textId="77777777" w:rsidR="005F58D3" w:rsidRPr="003E0D2A" w:rsidRDefault="005F58D3" w:rsidP="005F58D3">
      <w:pPr>
        <w:pStyle w:val="ListParagraph"/>
        <w:numPr>
          <w:ilvl w:val="0"/>
          <w:numId w:val="11"/>
        </w:numPr>
        <w:rPr>
          <w:rFonts w:asciiTheme="majorHAnsi" w:hAnsiTheme="majorHAnsi" w:cstheme="majorHAnsi"/>
          <w:sz w:val="24"/>
          <w:szCs w:val="24"/>
        </w:rPr>
      </w:pPr>
      <w:r w:rsidRPr="003E0D2A">
        <w:rPr>
          <w:rFonts w:asciiTheme="majorHAnsi" w:hAnsiTheme="majorHAnsi" w:cstheme="majorHAnsi"/>
          <w:sz w:val="24"/>
          <w:szCs w:val="24"/>
        </w:rPr>
        <w:t>Primary place of employment or education</w:t>
      </w:r>
    </w:p>
    <w:p w14:paraId="7B15726A" w14:textId="77777777" w:rsidR="005F58D3" w:rsidRPr="003E0D2A" w:rsidRDefault="005F58D3" w:rsidP="005F58D3">
      <w:pPr>
        <w:pStyle w:val="ListParagraph"/>
        <w:numPr>
          <w:ilvl w:val="0"/>
          <w:numId w:val="11"/>
        </w:numPr>
        <w:spacing w:before="100" w:beforeAutospacing="1" w:after="100" w:afterAutospacing="1" w:line="240" w:lineRule="auto"/>
        <w:rPr>
          <w:rFonts w:asciiTheme="majorHAnsi" w:hAnsiTheme="majorHAnsi" w:cstheme="majorHAnsi"/>
          <w:sz w:val="24"/>
          <w:szCs w:val="24"/>
        </w:rPr>
      </w:pPr>
      <w:r>
        <w:rPr>
          <w:rFonts w:asciiTheme="majorHAnsi" w:hAnsiTheme="majorHAnsi" w:cstheme="majorHAnsi"/>
          <w:sz w:val="24"/>
          <w:szCs w:val="24"/>
        </w:rPr>
        <w:t>Have</w:t>
      </w:r>
      <w:r w:rsidRPr="003E0D2A">
        <w:rPr>
          <w:rFonts w:asciiTheme="majorHAnsi" w:hAnsiTheme="majorHAnsi" w:cstheme="majorHAnsi"/>
          <w:sz w:val="24"/>
          <w:szCs w:val="24"/>
        </w:rPr>
        <w:t xml:space="preserve"> written an ethics statement, </w:t>
      </w:r>
      <w:r>
        <w:rPr>
          <w:rFonts w:asciiTheme="majorHAnsi" w:hAnsiTheme="majorHAnsi" w:cstheme="majorHAnsi"/>
          <w:sz w:val="24"/>
          <w:szCs w:val="24"/>
        </w:rPr>
        <w:t>o</w:t>
      </w:r>
      <w:r w:rsidRPr="003E0D2A">
        <w:rPr>
          <w:rFonts w:asciiTheme="majorHAnsi" w:hAnsiTheme="majorHAnsi" w:cstheme="majorHAnsi"/>
          <w:sz w:val="24"/>
          <w:szCs w:val="24"/>
        </w:rPr>
        <w:t>r noted why one is not required.</w:t>
      </w:r>
    </w:p>
    <w:p w14:paraId="00D35841" w14:textId="77777777" w:rsidR="005F58D3" w:rsidRPr="003E0D2A" w:rsidRDefault="005F58D3" w:rsidP="005F58D3">
      <w:pPr>
        <w:pStyle w:val="ListParagraph"/>
        <w:numPr>
          <w:ilvl w:val="0"/>
          <w:numId w:val="11"/>
        </w:numPr>
        <w:rPr>
          <w:rFonts w:asciiTheme="majorHAnsi" w:hAnsiTheme="majorHAnsi" w:cstheme="majorHAnsi"/>
          <w:sz w:val="24"/>
          <w:szCs w:val="24"/>
        </w:rPr>
      </w:pPr>
      <w:r w:rsidRPr="003E0D2A">
        <w:rPr>
          <w:rFonts w:asciiTheme="majorHAnsi" w:hAnsiTheme="majorHAnsi" w:cstheme="majorHAnsi"/>
          <w:sz w:val="24"/>
          <w:szCs w:val="24"/>
        </w:rPr>
        <w:t>You have accepted the Prize Terms and Conditions</w:t>
      </w:r>
    </w:p>
    <w:p w14:paraId="46ED5FF3" w14:textId="77777777" w:rsidR="005F58D3" w:rsidRPr="003E0D2A" w:rsidRDefault="005F58D3" w:rsidP="005F58D3">
      <w:pPr>
        <w:pStyle w:val="ListParagraph"/>
        <w:numPr>
          <w:ilvl w:val="0"/>
          <w:numId w:val="11"/>
        </w:numPr>
        <w:rPr>
          <w:rFonts w:asciiTheme="majorHAnsi" w:hAnsiTheme="majorHAnsi" w:cstheme="majorHAnsi"/>
          <w:sz w:val="24"/>
          <w:szCs w:val="24"/>
        </w:rPr>
      </w:pPr>
      <w:r w:rsidRPr="003E0D2A">
        <w:rPr>
          <w:rFonts w:asciiTheme="majorHAnsi" w:hAnsiTheme="majorHAnsi" w:cstheme="majorHAnsi"/>
          <w:sz w:val="24"/>
          <w:szCs w:val="24"/>
        </w:rPr>
        <w:t>Agree to the Privacy statement for the application process to be available to you.</w:t>
      </w:r>
    </w:p>
    <w:p w14:paraId="1B86B8CF" w14:textId="77777777" w:rsidR="005F58D3" w:rsidRDefault="005F58D3" w:rsidP="005F58D3">
      <w:pPr>
        <w:rPr>
          <w:rFonts w:asciiTheme="majorHAnsi" w:hAnsiTheme="majorHAnsi" w:cstheme="majorHAnsi"/>
          <w:sz w:val="24"/>
          <w:szCs w:val="24"/>
        </w:rPr>
      </w:pPr>
      <w:r>
        <w:rPr>
          <w:rFonts w:asciiTheme="majorHAnsi" w:hAnsiTheme="majorHAnsi" w:cstheme="majorHAnsi"/>
          <w:sz w:val="24"/>
          <w:szCs w:val="24"/>
        </w:rPr>
        <w:t xml:space="preserve">Other questions that are asked for making a profile are </w:t>
      </w:r>
      <w:r w:rsidRPr="00DA72AD">
        <w:rPr>
          <w:rFonts w:asciiTheme="majorHAnsi" w:hAnsiTheme="majorHAnsi" w:cstheme="majorHAnsi"/>
          <w:b/>
          <w:bCs/>
          <w:sz w:val="24"/>
          <w:szCs w:val="24"/>
        </w:rPr>
        <w:t>optional</w:t>
      </w:r>
      <w:r>
        <w:rPr>
          <w:rFonts w:asciiTheme="majorHAnsi" w:hAnsiTheme="majorHAnsi" w:cstheme="majorHAnsi"/>
          <w:sz w:val="24"/>
          <w:szCs w:val="24"/>
        </w:rPr>
        <w:t xml:space="preserve"> and if you do not wish to answer then please press ‘next’. </w:t>
      </w:r>
    </w:p>
    <w:p w14:paraId="1A6C9FBD" w14:textId="77777777" w:rsidR="005F58D3" w:rsidRDefault="005F58D3" w:rsidP="005F58D3">
      <w:pPr>
        <w:rPr>
          <w:rFonts w:asciiTheme="majorHAnsi" w:hAnsiTheme="majorHAnsi" w:cstheme="majorHAnsi"/>
          <w:b/>
          <w:bCs/>
          <w:color w:val="FF0000"/>
          <w:sz w:val="24"/>
          <w:szCs w:val="24"/>
        </w:rPr>
      </w:pPr>
    </w:p>
    <w:p w14:paraId="5438D486" w14:textId="77777777" w:rsidR="005F58D3" w:rsidRPr="00572C2C" w:rsidRDefault="005F58D3" w:rsidP="005F58D3">
      <w:pPr>
        <w:rPr>
          <w:rFonts w:asciiTheme="majorHAnsi" w:hAnsiTheme="majorHAnsi" w:cstheme="majorHAnsi"/>
          <w:b/>
          <w:bCs/>
          <w:color w:val="FF0000"/>
          <w:sz w:val="24"/>
          <w:szCs w:val="24"/>
        </w:rPr>
      </w:pPr>
      <w:r w:rsidRPr="00572C2C">
        <w:rPr>
          <w:rFonts w:asciiTheme="majorHAnsi" w:hAnsiTheme="majorHAnsi" w:cstheme="majorHAnsi"/>
          <w:b/>
          <w:bCs/>
          <w:color w:val="FF0000"/>
          <w:sz w:val="24"/>
          <w:szCs w:val="24"/>
        </w:rPr>
        <w:t>THE FOLLOWING ARE THE HEADINGS YOU WILL SEE IN THE PORTAL TO CREATE YOUR PROFILE</w:t>
      </w:r>
    </w:p>
    <w:p w14:paraId="233E01BB" w14:textId="77777777" w:rsidR="005F58D3" w:rsidRPr="00854F0E" w:rsidRDefault="005F58D3" w:rsidP="005F58D3">
      <w:pPr>
        <w:rPr>
          <w:b/>
          <w:bCs/>
          <w:sz w:val="28"/>
          <w:szCs w:val="28"/>
        </w:rPr>
      </w:pPr>
      <w:r w:rsidRPr="00854F0E">
        <w:rPr>
          <w:b/>
          <w:bCs/>
          <w:sz w:val="28"/>
          <w:szCs w:val="28"/>
        </w:rPr>
        <w:t>Organisation</w:t>
      </w:r>
      <w:r>
        <w:rPr>
          <w:b/>
          <w:bCs/>
          <w:sz w:val="28"/>
          <w:szCs w:val="28"/>
        </w:rPr>
        <w:t xml:space="preserve"> (compulsory)</w:t>
      </w:r>
    </w:p>
    <w:p w14:paraId="1CD52FBD" w14:textId="77777777" w:rsidR="005F58D3" w:rsidRPr="00854F0E" w:rsidRDefault="005F58D3" w:rsidP="005F58D3">
      <w:pPr>
        <w:rPr>
          <w:rFonts w:asciiTheme="majorHAnsi" w:hAnsiTheme="majorHAnsi" w:cstheme="majorHAnsi"/>
          <w:sz w:val="24"/>
          <w:szCs w:val="24"/>
        </w:rPr>
      </w:pPr>
      <w:r w:rsidRPr="00854F0E">
        <w:rPr>
          <w:rFonts w:asciiTheme="majorHAnsi" w:hAnsiTheme="majorHAnsi" w:cstheme="majorHAnsi"/>
          <w:sz w:val="24"/>
          <w:szCs w:val="24"/>
        </w:rPr>
        <w:t xml:space="preserve">You will need to input your primary organisation, and </w:t>
      </w:r>
      <w:r w:rsidRPr="005516FE">
        <w:rPr>
          <w:rFonts w:asciiTheme="majorHAnsi" w:hAnsiTheme="majorHAnsi" w:cstheme="majorHAnsi"/>
          <w:b/>
          <w:bCs/>
          <w:sz w:val="24"/>
          <w:szCs w:val="24"/>
        </w:rPr>
        <w:t>optionally</w:t>
      </w:r>
      <w:r w:rsidRPr="00854F0E">
        <w:rPr>
          <w:rFonts w:asciiTheme="majorHAnsi" w:hAnsiTheme="majorHAnsi" w:cstheme="majorHAnsi"/>
          <w:sz w:val="24"/>
          <w:szCs w:val="24"/>
        </w:rPr>
        <w:t xml:space="preserve"> any others that you are associated with.  </w:t>
      </w:r>
      <w:r>
        <w:rPr>
          <w:rFonts w:asciiTheme="majorHAnsi" w:hAnsiTheme="majorHAnsi" w:cstheme="majorHAnsi"/>
          <w:sz w:val="24"/>
          <w:szCs w:val="24"/>
        </w:rPr>
        <w:t>If</w:t>
      </w:r>
      <w:r w:rsidRPr="00854F0E">
        <w:rPr>
          <w:rFonts w:asciiTheme="majorHAnsi" w:hAnsiTheme="majorHAnsi" w:cstheme="majorHAnsi"/>
          <w:sz w:val="24"/>
          <w:szCs w:val="24"/>
        </w:rPr>
        <w:t xml:space="preserve"> it does not auto populate then you can just enter your organisation</w:t>
      </w:r>
      <w:r>
        <w:rPr>
          <w:rFonts w:asciiTheme="majorHAnsi" w:hAnsiTheme="majorHAnsi" w:cstheme="majorHAnsi"/>
          <w:sz w:val="24"/>
          <w:szCs w:val="24"/>
        </w:rPr>
        <w:t xml:space="preserve"> manually. </w:t>
      </w:r>
      <w:r w:rsidRPr="00854F0E">
        <w:rPr>
          <w:rFonts w:asciiTheme="majorHAnsi" w:hAnsiTheme="majorHAnsi" w:cstheme="majorHAnsi"/>
          <w:sz w:val="24"/>
          <w:szCs w:val="24"/>
        </w:rPr>
        <w:t xml:space="preserve">You are able to enter your position/job title and dates, please add a new entry for each organisation and role. </w:t>
      </w:r>
    </w:p>
    <w:p w14:paraId="3995201B" w14:textId="77777777" w:rsidR="005F58D3" w:rsidRPr="00854F0E" w:rsidRDefault="005F58D3" w:rsidP="005F58D3">
      <w:pPr>
        <w:rPr>
          <w:rFonts w:asciiTheme="majorHAnsi" w:hAnsiTheme="majorHAnsi" w:cstheme="majorHAnsi"/>
          <w:sz w:val="24"/>
          <w:szCs w:val="24"/>
        </w:rPr>
      </w:pPr>
      <w:r w:rsidRPr="00854F0E">
        <w:rPr>
          <w:rFonts w:asciiTheme="majorHAnsi" w:hAnsiTheme="majorHAnsi" w:cstheme="majorHAnsi"/>
          <w:sz w:val="24"/>
          <w:szCs w:val="24"/>
        </w:rPr>
        <w:t>NB: Can be imported from your ORCID record if you already have one.</w:t>
      </w:r>
    </w:p>
    <w:p w14:paraId="28FD795C" w14:textId="77777777" w:rsidR="005F58D3" w:rsidRPr="007167D7" w:rsidRDefault="005F58D3" w:rsidP="005F58D3">
      <w:pPr>
        <w:rPr>
          <w:b/>
          <w:bCs/>
          <w:sz w:val="24"/>
          <w:szCs w:val="24"/>
        </w:rPr>
      </w:pPr>
      <w:r w:rsidRPr="007167D7">
        <w:rPr>
          <w:b/>
          <w:bCs/>
          <w:sz w:val="24"/>
          <w:szCs w:val="24"/>
        </w:rPr>
        <w:t>Career Stage  (optional)</w:t>
      </w:r>
    </w:p>
    <w:p w14:paraId="1F259830" w14:textId="77777777" w:rsidR="005F58D3" w:rsidRPr="00854F0E" w:rsidRDefault="005F58D3" w:rsidP="005F58D3">
      <w:pPr>
        <w:rPr>
          <w:rFonts w:ascii="Calibri Light" w:hAnsi="Calibri Light" w:cs="Calibri Light"/>
          <w:sz w:val="24"/>
          <w:szCs w:val="24"/>
        </w:rPr>
      </w:pPr>
      <w:r w:rsidRPr="00854F0E">
        <w:rPr>
          <w:rFonts w:ascii="Calibri Light" w:hAnsi="Calibri Light" w:cs="Calibri Light"/>
          <w:sz w:val="24"/>
          <w:szCs w:val="24"/>
        </w:rPr>
        <w:t>Please select the research career stages that apply to you, and when you think they first applied.  If not applicable</w:t>
      </w:r>
      <w:r>
        <w:rPr>
          <w:rFonts w:ascii="Calibri Light" w:hAnsi="Calibri Light" w:cs="Calibri Light"/>
          <w:sz w:val="24"/>
          <w:szCs w:val="24"/>
        </w:rPr>
        <w:t xml:space="preserve"> or you do not wish to answer</w:t>
      </w:r>
      <w:r w:rsidRPr="00854F0E">
        <w:rPr>
          <w:rFonts w:ascii="Calibri Light" w:hAnsi="Calibri Light" w:cs="Calibri Light"/>
          <w:sz w:val="24"/>
          <w:szCs w:val="24"/>
        </w:rPr>
        <w:t xml:space="preserve"> please leave blank or select Not Applicable.</w:t>
      </w:r>
    </w:p>
    <w:p w14:paraId="004C3425" w14:textId="77777777" w:rsidR="005F58D3" w:rsidRPr="007167D7" w:rsidRDefault="005F58D3" w:rsidP="005F58D3">
      <w:pPr>
        <w:rPr>
          <w:b/>
          <w:bCs/>
          <w:sz w:val="24"/>
          <w:szCs w:val="24"/>
        </w:rPr>
      </w:pPr>
      <w:r w:rsidRPr="007167D7">
        <w:rPr>
          <w:b/>
          <w:bCs/>
          <w:sz w:val="24"/>
          <w:szCs w:val="24"/>
        </w:rPr>
        <w:t>Academic Record  (optional)</w:t>
      </w:r>
    </w:p>
    <w:p w14:paraId="06792698" w14:textId="77777777" w:rsidR="005F58D3" w:rsidRPr="00854F0E" w:rsidRDefault="005F58D3" w:rsidP="005F58D3">
      <w:pPr>
        <w:rPr>
          <w:rFonts w:asciiTheme="majorHAnsi" w:hAnsiTheme="majorHAnsi" w:cstheme="majorHAnsi"/>
          <w:sz w:val="24"/>
          <w:szCs w:val="24"/>
        </w:rPr>
      </w:pPr>
      <w:r w:rsidRPr="00854F0E">
        <w:rPr>
          <w:rFonts w:asciiTheme="majorHAnsi" w:hAnsiTheme="majorHAnsi" w:cstheme="majorHAnsi"/>
          <w:sz w:val="24"/>
          <w:szCs w:val="24"/>
        </w:rPr>
        <w:t xml:space="preserve">Please enter your qualifications and course of study. </w:t>
      </w:r>
      <w:r>
        <w:rPr>
          <w:rFonts w:asciiTheme="majorHAnsi" w:hAnsiTheme="majorHAnsi" w:cstheme="majorHAnsi"/>
          <w:sz w:val="24"/>
          <w:szCs w:val="24"/>
        </w:rPr>
        <w:t xml:space="preserve"> </w:t>
      </w:r>
      <w:r w:rsidRPr="00854F0E">
        <w:rPr>
          <w:rFonts w:asciiTheme="majorHAnsi" w:hAnsiTheme="majorHAnsi" w:cstheme="majorHAnsi"/>
          <w:sz w:val="24"/>
          <w:szCs w:val="24"/>
        </w:rPr>
        <w:t>NB: Can be imported from your ORCID record if you already have one.</w:t>
      </w:r>
    </w:p>
    <w:p w14:paraId="70CA3CB4" w14:textId="77777777" w:rsidR="005F58D3" w:rsidRPr="007167D7" w:rsidRDefault="005F58D3" w:rsidP="005F58D3">
      <w:pPr>
        <w:rPr>
          <w:rFonts w:cstheme="minorHAnsi"/>
          <w:b/>
          <w:bCs/>
          <w:sz w:val="24"/>
          <w:szCs w:val="24"/>
        </w:rPr>
      </w:pPr>
      <w:r w:rsidRPr="007167D7">
        <w:rPr>
          <w:rFonts w:cstheme="minorHAnsi"/>
          <w:b/>
          <w:bCs/>
          <w:sz w:val="24"/>
          <w:szCs w:val="24"/>
        </w:rPr>
        <w:t>Prizes and/or Medals  (optional)</w:t>
      </w:r>
    </w:p>
    <w:p w14:paraId="1987C967" w14:textId="77777777" w:rsidR="005F58D3" w:rsidRPr="00854F0E" w:rsidRDefault="005F58D3" w:rsidP="005F58D3">
      <w:pPr>
        <w:rPr>
          <w:rFonts w:asciiTheme="majorHAnsi" w:hAnsiTheme="majorHAnsi" w:cstheme="majorHAnsi"/>
        </w:rPr>
      </w:pPr>
      <w:r w:rsidRPr="00854F0E">
        <w:rPr>
          <w:rFonts w:asciiTheme="majorHAnsi" w:hAnsiTheme="majorHAnsi" w:cstheme="majorHAnsi"/>
        </w:rPr>
        <w:t>You have the opportunity to enter information about Prizes or Medals you may have won. If this is not applicable then just click on ‘next’.</w:t>
      </w:r>
      <w:r>
        <w:rPr>
          <w:rFonts w:asciiTheme="majorHAnsi" w:hAnsiTheme="majorHAnsi" w:cstheme="majorHAnsi"/>
        </w:rPr>
        <w:t xml:space="preserve"> </w:t>
      </w:r>
      <w:r w:rsidRPr="00854F0E">
        <w:rPr>
          <w:rFonts w:asciiTheme="majorHAnsi" w:hAnsiTheme="majorHAnsi" w:cstheme="majorHAnsi"/>
        </w:rPr>
        <w:t>NB: Can be imported from your ORCID record if you already have one.</w:t>
      </w:r>
    </w:p>
    <w:p w14:paraId="0946396E" w14:textId="77777777" w:rsidR="005F58D3" w:rsidRDefault="005F58D3" w:rsidP="005F58D3">
      <w:pPr>
        <w:rPr>
          <w:b/>
          <w:bCs/>
          <w:sz w:val="24"/>
          <w:szCs w:val="24"/>
        </w:rPr>
      </w:pPr>
    </w:p>
    <w:p w14:paraId="6615EF99" w14:textId="77777777" w:rsidR="005F58D3" w:rsidRDefault="005F58D3" w:rsidP="005F58D3">
      <w:pPr>
        <w:rPr>
          <w:b/>
          <w:bCs/>
          <w:sz w:val="24"/>
          <w:szCs w:val="24"/>
        </w:rPr>
      </w:pPr>
    </w:p>
    <w:p w14:paraId="7295BB16" w14:textId="77777777" w:rsidR="005F58D3" w:rsidRPr="007167D7" w:rsidRDefault="005F58D3" w:rsidP="005F58D3">
      <w:pPr>
        <w:rPr>
          <w:b/>
          <w:bCs/>
          <w:sz w:val="24"/>
          <w:szCs w:val="24"/>
        </w:rPr>
      </w:pPr>
      <w:r w:rsidRPr="007167D7">
        <w:rPr>
          <w:b/>
          <w:bCs/>
          <w:sz w:val="24"/>
          <w:szCs w:val="24"/>
        </w:rPr>
        <w:t>Professional Bodies  (optional)</w:t>
      </w:r>
    </w:p>
    <w:p w14:paraId="75373A84" w14:textId="77777777" w:rsidR="005F58D3" w:rsidRPr="00854F0E" w:rsidRDefault="005F58D3" w:rsidP="005F58D3">
      <w:pPr>
        <w:rPr>
          <w:rFonts w:asciiTheme="majorHAnsi" w:hAnsiTheme="majorHAnsi" w:cstheme="majorHAnsi"/>
          <w:sz w:val="24"/>
          <w:szCs w:val="24"/>
        </w:rPr>
      </w:pPr>
      <w:r w:rsidRPr="00854F0E">
        <w:rPr>
          <w:rFonts w:asciiTheme="majorHAnsi" w:hAnsiTheme="majorHAnsi" w:cstheme="majorHAnsi"/>
          <w:sz w:val="24"/>
          <w:szCs w:val="24"/>
        </w:rPr>
        <w:t xml:space="preserve">You can enter any professional bodies that you belong to.  If you don’t belong to a professional body please just click on ‘next’. </w:t>
      </w:r>
    </w:p>
    <w:p w14:paraId="62CCE026" w14:textId="77777777" w:rsidR="005F58D3" w:rsidRDefault="005F58D3" w:rsidP="005F58D3">
      <w:pPr>
        <w:rPr>
          <w:b/>
          <w:bCs/>
          <w:sz w:val="28"/>
          <w:szCs w:val="28"/>
        </w:rPr>
      </w:pPr>
    </w:p>
    <w:p w14:paraId="68BFF7EE" w14:textId="77777777" w:rsidR="005F58D3" w:rsidRPr="00854F0E" w:rsidRDefault="005F58D3" w:rsidP="005F58D3">
      <w:pPr>
        <w:rPr>
          <w:b/>
          <w:bCs/>
          <w:sz w:val="28"/>
          <w:szCs w:val="28"/>
        </w:rPr>
      </w:pPr>
      <w:r w:rsidRPr="00854F0E">
        <w:rPr>
          <w:b/>
          <w:bCs/>
          <w:sz w:val="28"/>
          <w:szCs w:val="28"/>
        </w:rPr>
        <w:t>Protection Pattern</w:t>
      </w:r>
      <w:r>
        <w:rPr>
          <w:b/>
          <w:bCs/>
          <w:sz w:val="28"/>
          <w:szCs w:val="28"/>
        </w:rPr>
        <w:t xml:space="preserve"> (compulsory)</w:t>
      </w:r>
    </w:p>
    <w:p w14:paraId="27975568" w14:textId="77777777" w:rsidR="005F58D3" w:rsidRPr="00854F0E" w:rsidRDefault="005F58D3" w:rsidP="005F58D3">
      <w:pPr>
        <w:rPr>
          <w:rFonts w:asciiTheme="majorHAnsi" w:hAnsiTheme="majorHAnsi" w:cstheme="majorHAnsi"/>
          <w:sz w:val="24"/>
          <w:szCs w:val="24"/>
        </w:rPr>
      </w:pPr>
      <w:r w:rsidRPr="00854F0E">
        <w:rPr>
          <w:rFonts w:asciiTheme="majorHAnsi" w:hAnsiTheme="majorHAnsi" w:cstheme="majorHAnsi"/>
          <w:sz w:val="24"/>
          <w:szCs w:val="24"/>
        </w:rPr>
        <w:t>You control how your information can be used by specifying the protection to be applied to your data.  By default your demographic details (gender, ethnicity, and iwi) and birth date are kept private.</w:t>
      </w:r>
    </w:p>
    <w:p w14:paraId="73B4387E" w14:textId="77777777" w:rsidR="005F58D3" w:rsidRPr="00854F0E" w:rsidRDefault="005F58D3" w:rsidP="005F58D3">
      <w:pPr>
        <w:rPr>
          <w:rFonts w:asciiTheme="majorHAnsi" w:hAnsiTheme="majorHAnsi" w:cstheme="majorHAnsi"/>
          <w:sz w:val="24"/>
          <w:szCs w:val="24"/>
        </w:rPr>
      </w:pPr>
      <w:r w:rsidRPr="00854F0E">
        <w:rPr>
          <w:rFonts w:asciiTheme="majorHAnsi" w:hAnsiTheme="majorHAnsi" w:cstheme="majorHAnsi"/>
          <w:sz w:val="24"/>
          <w:szCs w:val="24"/>
        </w:rPr>
        <w:t>If you are comfortable with sharing this information with the Ministry of Business Innovation and Employment, you may do so by de-selecting the tick box for the protection you wish to relax, or by toggling ‘no protection needed’.</w:t>
      </w:r>
    </w:p>
    <w:p w14:paraId="63E81F13" w14:textId="77777777" w:rsidR="005F58D3" w:rsidRPr="00854F0E" w:rsidRDefault="005F58D3" w:rsidP="005F58D3">
      <w:pPr>
        <w:rPr>
          <w:rFonts w:asciiTheme="majorHAnsi" w:hAnsiTheme="majorHAnsi" w:cstheme="majorHAnsi"/>
          <w:b/>
          <w:bCs/>
          <w:sz w:val="24"/>
          <w:szCs w:val="24"/>
        </w:rPr>
      </w:pPr>
      <w:r w:rsidRPr="00EB5085">
        <w:rPr>
          <w:rFonts w:asciiTheme="majorHAnsi" w:hAnsiTheme="majorHAnsi" w:cstheme="majorHAnsi"/>
          <w:sz w:val="24"/>
          <w:szCs w:val="24"/>
        </w:rPr>
        <w:t>Once all of these steps have been completed you will then be able to click on</w:t>
      </w:r>
      <w:r w:rsidRPr="00854F0E">
        <w:rPr>
          <w:rFonts w:asciiTheme="majorHAnsi" w:hAnsiTheme="majorHAnsi" w:cstheme="majorHAnsi"/>
          <w:b/>
          <w:bCs/>
          <w:sz w:val="24"/>
          <w:szCs w:val="24"/>
        </w:rPr>
        <w:t xml:space="preserve"> ‘Apply Now’</w:t>
      </w:r>
    </w:p>
    <w:p w14:paraId="5AFD0BEB" w14:textId="77777777" w:rsidR="005F58D3" w:rsidRDefault="005F58D3" w:rsidP="005F58D3">
      <w:pPr>
        <w:rPr>
          <w:b/>
          <w:bCs/>
        </w:rPr>
      </w:pPr>
    </w:p>
    <w:p w14:paraId="38BF256A" w14:textId="77777777" w:rsidR="005F58D3" w:rsidRPr="00854F0E" w:rsidRDefault="005F58D3" w:rsidP="005F58D3">
      <w:pPr>
        <w:rPr>
          <w:b/>
          <w:bCs/>
          <w:sz w:val="28"/>
          <w:szCs w:val="28"/>
        </w:rPr>
      </w:pPr>
      <w:r w:rsidRPr="00854F0E">
        <w:rPr>
          <w:b/>
          <w:bCs/>
          <w:sz w:val="28"/>
          <w:szCs w:val="28"/>
        </w:rPr>
        <w:t>IMPORTANT</w:t>
      </w:r>
    </w:p>
    <w:p w14:paraId="180B34B1" w14:textId="77777777" w:rsidR="005F58D3" w:rsidRDefault="005F58D3" w:rsidP="005F58D3">
      <w:pPr>
        <w:rPr>
          <w:rFonts w:asciiTheme="majorHAnsi" w:hAnsiTheme="majorHAnsi" w:cstheme="majorHAnsi"/>
          <w:sz w:val="24"/>
          <w:szCs w:val="24"/>
        </w:rPr>
      </w:pPr>
      <w:r w:rsidRPr="00A22019">
        <w:rPr>
          <w:rFonts w:asciiTheme="majorHAnsi" w:hAnsiTheme="majorHAnsi" w:cstheme="majorHAnsi"/>
          <w:sz w:val="24"/>
          <w:szCs w:val="24"/>
        </w:rPr>
        <w:t xml:space="preserve">All applications must be fully complete before </w:t>
      </w:r>
      <w:r>
        <w:rPr>
          <w:rFonts w:asciiTheme="majorHAnsi" w:hAnsiTheme="majorHAnsi" w:cstheme="majorHAnsi"/>
          <w:sz w:val="24"/>
          <w:szCs w:val="24"/>
        </w:rPr>
        <w:t xml:space="preserve">it </w:t>
      </w:r>
      <w:r w:rsidRPr="00A22019">
        <w:rPr>
          <w:rFonts w:asciiTheme="majorHAnsi" w:hAnsiTheme="majorHAnsi" w:cstheme="majorHAnsi"/>
          <w:sz w:val="24"/>
          <w:szCs w:val="24"/>
        </w:rPr>
        <w:t xml:space="preserve">can be submitted. You will not be able to submit the application if there are steps that still need to be completed.  </w:t>
      </w:r>
      <w:r>
        <w:rPr>
          <w:rFonts w:asciiTheme="majorHAnsi" w:hAnsiTheme="majorHAnsi" w:cstheme="majorHAnsi"/>
          <w:sz w:val="24"/>
          <w:szCs w:val="24"/>
        </w:rPr>
        <w:t>i.e.</w:t>
      </w:r>
    </w:p>
    <w:p w14:paraId="00F13456" w14:textId="2CF50AA2" w:rsidR="005F58D3" w:rsidRDefault="005F58D3" w:rsidP="005F58D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Outstanding referee or mentor report</w:t>
      </w:r>
    </w:p>
    <w:p w14:paraId="4071660A" w14:textId="77777777" w:rsidR="005F58D3" w:rsidRDefault="005F58D3" w:rsidP="005F58D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Missing documents/actions</w:t>
      </w:r>
    </w:p>
    <w:p w14:paraId="59645A36" w14:textId="77777777" w:rsidR="005F58D3" w:rsidRDefault="005F58D3" w:rsidP="005F58D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Curriculum Vitae’s</w:t>
      </w:r>
    </w:p>
    <w:p w14:paraId="79E5A0FB" w14:textId="77777777" w:rsidR="005F58D3" w:rsidRDefault="005F58D3" w:rsidP="005F58D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Application Templates</w:t>
      </w:r>
    </w:p>
    <w:p w14:paraId="795DB571" w14:textId="77777777" w:rsidR="005F58D3" w:rsidRDefault="005F58D3" w:rsidP="005F58D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Ethics statement</w:t>
      </w:r>
    </w:p>
    <w:p w14:paraId="1B069E6C" w14:textId="77777777" w:rsidR="005F58D3" w:rsidRDefault="005F58D3" w:rsidP="005F58D3">
      <w:pPr>
        <w:pStyle w:val="ListParagraph"/>
        <w:numPr>
          <w:ilvl w:val="0"/>
          <w:numId w:val="9"/>
        </w:numPr>
        <w:rPr>
          <w:rFonts w:asciiTheme="majorHAnsi" w:hAnsiTheme="majorHAnsi" w:cstheme="majorHAnsi"/>
          <w:sz w:val="24"/>
          <w:szCs w:val="24"/>
        </w:rPr>
      </w:pPr>
      <w:r>
        <w:rPr>
          <w:rFonts w:asciiTheme="majorHAnsi" w:hAnsiTheme="majorHAnsi" w:cstheme="majorHAnsi"/>
          <w:sz w:val="24"/>
          <w:szCs w:val="24"/>
        </w:rPr>
        <w:t>Terms &amp; Conditions</w:t>
      </w:r>
    </w:p>
    <w:p w14:paraId="56970C45" w14:textId="77777777" w:rsidR="005F58D3" w:rsidRPr="00274B0C" w:rsidRDefault="005F58D3" w:rsidP="005F58D3">
      <w:pPr>
        <w:spacing w:before="100" w:beforeAutospacing="1" w:after="100" w:afterAutospacing="1" w:line="240" w:lineRule="auto"/>
        <w:outlineLvl w:val="2"/>
        <w:rPr>
          <w:rFonts w:eastAsia="Times New Roman" w:cstheme="minorHAnsi"/>
          <w:color w:val="333333"/>
          <w:sz w:val="24"/>
          <w:szCs w:val="24"/>
          <w:lang w:eastAsia="en-NZ"/>
        </w:rPr>
      </w:pPr>
    </w:p>
    <w:p w14:paraId="6AE38E50" w14:textId="77777777" w:rsidR="00274B0C" w:rsidRPr="00274B0C" w:rsidRDefault="00274B0C" w:rsidP="00274B0C">
      <w:pPr>
        <w:spacing w:before="100" w:beforeAutospacing="1" w:after="100" w:afterAutospacing="1" w:line="240" w:lineRule="auto"/>
        <w:outlineLvl w:val="2"/>
        <w:rPr>
          <w:rFonts w:eastAsia="Times New Roman" w:cstheme="minorHAnsi"/>
          <w:b/>
          <w:bCs/>
          <w:color w:val="333333"/>
          <w:sz w:val="27"/>
          <w:szCs w:val="27"/>
          <w:lang w:eastAsia="en-NZ"/>
        </w:rPr>
      </w:pPr>
      <w:r w:rsidRPr="00274B0C">
        <w:rPr>
          <w:rFonts w:eastAsia="Times New Roman" w:cstheme="minorHAnsi"/>
          <w:b/>
          <w:bCs/>
          <w:color w:val="333333"/>
          <w:sz w:val="27"/>
          <w:szCs w:val="27"/>
          <w:lang w:eastAsia="en-NZ"/>
        </w:rPr>
        <w:t>NEED HELP?  HAVE OTHER PĀTAI QUESTIONS?</w:t>
      </w:r>
    </w:p>
    <w:p w14:paraId="36D78807" w14:textId="77777777" w:rsidR="00274B0C" w:rsidRPr="00274B0C" w:rsidRDefault="00274B0C" w:rsidP="00274B0C">
      <w:pPr>
        <w:spacing w:before="100" w:beforeAutospacing="1" w:after="100" w:afterAutospacing="1" w:line="240" w:lineRule="auto"/>
        <w:rPr>
          <w:rFonts w:eastAsia="Times New Roman" w:cstheme="minorHAnsi"/>
          <w:color w:val="333333"/>
          <w:sz w:val="24"/>
          <w:szCs w:val="24"/>
          <w:lang w:eastAsia="en-NZ"/>
        </w:rPr>
      </w:pPr>
      <w:r w:rsidRPr="00274B0C">
        <w:rPr>
          <w:rFonts w:eastAsia="Times New Roman" w:cstheme="minorHAnsi"/>
          <w:color w:val="333333"/>
          <w:sz w:val="24"/>
          <w:szCs w:val="24"/>
          <w:lang w:eastAsia="en-NZ"/>
        </w:rPr>
        <w:t xml:space="preserve">Ko </w:t>
      </w:r>
      <w:proofErr w:type="spellStart"/>
      <w:r w:rsidRPr="00274B0C">
        <w:rPr>
          <w:rFonts w:eastAsia="Times New Roman" w:cstheme="minorHAnsi"/>
          <w:color w:val="333333"/>
          <w:sz w:val="24"/>
          <w:szCs w:val="24"/>
          <w:lang w:eastAsia="en-NZ"/>
        </w:rPr>
        <w:t>te</w:t>
      </w:r>
      <w:proofErr w:type="spellEnd"/>
      <w:r w:rsidRPr="00274B0C">
        <w:rPr>
          <w:rFonts w:eastAsia="Times New Roman" w:cstheme="minorHAnsi"/>
          <w:color w:val="333333"/>
          <w:sz w:val="24"/>
          <w:szCs w:val="24"/>
          <w:lang w:eastAsia="en-NZ"/>
        </w:rPr>
        <w:t xml:space="preserve"> </w:t>
      </w:r>
      <w:proofErr w:type="spellStart"/>
      <w:r w:rsidRPr="00274B0C">
        <w:rPr>
          <w:rFonts w:eastAsia="Times New Roman" w:cstheme="minorHAnsi"/>
          <w:color w:val="333333"/>
          <w:sz w:val="24"/>
          <w:szCs w:val="24"/>
          <w:lang w:eastAsia="en-NZ"/>
        </w:rPr>
        <w:t>Kaiwhakahaere</w:t>
      </w:r>
      <w:proofErr w:type="spellEnd"/>
      <w:r w:rsidRPr="00274B0C">
        <w:rPr>
          <w:rFonts w:eastAsia="Times New Roman" w:cstheme="minorHAnsi"/>
          <w:color w:val="333333"/>
          <w:sz w:val="24"/>
          <w:szCs w:val="24"/>
          <w:lang w:eastAsia="en-NZ"/>
        </w:rPr>
        <w:t xml:space="preserve"> the Secretariat for The Prime Minister’s Science Prizes is Royal Society Te </w:t>
      </w:r>
      <w:proofErr w:type="spellStart"/>
      <w:r w:rsidRPr="00274B0C">
        <w:rPr>
          <w:rFonts w:eastAsia="Times New Roman" w:cstheme="minorHAnsi"/>
          <w:color w:val="333333"/>
          <w:sz w:val="24"/>
          <w:szCs w:val="24"/>
          <w:lang w:eastAsia="en-NZ"/>
        </w:rPr>
        <w:t>Apārangi</w:t>
      </w:r>
      <w:proofErr w:type="spellEnd"/>
      <w:r w:rsidRPr="00274B0C">
        <w:rPr>
          <w:rFonts w:eastAsia="Times New Roman" w:cstheme="minorHAnsi"/>
          <w:color w:val="333333"/>
          <w:sz w:val="24"/>
          <w:szCs w:val="24"/>
          <w:lang w:eastAsia="en-NZ"/>
        </w:rPr>
        <w:t>.  Contact details are:</w:t>
      </w:r>
    </w:p>
    <w:p w14:paraId="058A3CDA" w14:textId="77777777" w:rsidR="00274B0C" w:rsidRPr="00274B0C" w:rsidRDefault="00274B0C" w:rsidP="00274B0C">
      <w:pPr>
        <w:spacing w:before="100" w:beforeAutospacing="1" w:after="100" w:afterAutospacing="1" w:line="240" w:lineRule="auto"/>
        <w:rPr>
          <w:rFonts w:eastAsia="Times New Roman" w:cstheme="minorHAnsi"/>
          <w:color w:val="333333"/>
          <w:sz w:val="24"/>
          <w:szCs w:val="24"/>
          <w:lang w:eastAsia="en-NZ"/>
        </w:rPr>
      </w:pPr>
      <w:r w:rsidRPr="00274B0C">
        <w:rPr>
          <w:rFonts w:eastAsia="Times New Roman" w:cstheme="minorHAnsi"/>
          <w:color w:val="333333"/>
          <w:sz w:val="24"/>
          <w:szCs w:val="24"/>
          <w:lang w:eastAsia="en-NZ"/>
        </w:rPr>
        <w:t xml:space="preserve">Te </w:t>
      </w:r>
      <w:proofErr w:type="spellStart"/>
      <w:r w:rsidRPr="00274B0C">
        <w:rPr>
          <w:rFonts w:eastAsia="Times New Roman" w:cstheme="minorHAnsi"/>
          <w:color w:val="333333"/>
          <w:sz w:val="24"/>
          <w:szCs w:val="24"/>
          <w:lang w:eastAsia="en-NZ"/>
        </w:rPr>
        <w:t>Kaiwhakahaere</w:t>
      </w:r>
      <w:proofErr w:type="spellEnd"/>
      <w:r w:rsidRPr="00274B0C">
        <w:rPr>
          <w:rFonts w:eastAsia="Times New Roman" w:cstheme="minorHAnsi"/>
          <w:color w:val="333333"/>
          <w:sz w:val="24"/>
          <w:szCs w:val="24"/>
          <w:lang w:eastAsia="en-NZ"/>
        </w:rPr>
        <w:t xml:space="preserve"> the Secretariat</w:t>
      </w:r>
      <w:r w:rsidRPr="00274B0C">
        <w:rPr>
          <w:rFonts w:eastAsia="Times New Roman" w:cstheme="minorHAnsi"/>
          <w:color w:val="333333"/>
          <w:sz w:val="24"/>
          <w:szCs w:val="24"/>
          <w:lang w:eastAsia="en-NZ"/>
        </w:rPr>
        <w:br/>
        <w:t>The Prime Minister’s Science Prizes</w:t>
      </w:r>
      <w:r w:rsidRPr="00274B0C">
        <w:rPr>
          <w:rFonts w:eastAsia="Times New Roman" w:cstheme="minorHAnsi"/>
          <w:color w:val="333333"/>
          <w:sz w:val="24"/>
          <w:szCs w:val="24"/>
          <w:lang w:eastAsia="en-NZ"/>
        </w:rPr>
        <w:br/>
        <w:t xml:space="preserve">Royal Society Te </w:t>
      </w:r>
      <w:proofErr w:type="spellStart"/>
      <w:r w:rsidRPr="00274B0C">
        <w:rPr>
          <w:rFonts w:eastAsia="Times New Roman" w:cstheme="minorHAnsi"/>
          <w:color w:val="333333"/>
          <w:sz w:val="24"/>
          <w:szCs w:val="24"/>
          <w:lang w:eastAsia="en-NZ"/>
        </w:rPr>
        <w:t>Apārangi</w:t>
      </w:r>
      <w:proofErr w:type="spellEnd"/>
      <w:r w:rsidRPr="00274B0C">
        <w:rPr>
          <w:rFonts w:eastAsia="Times New Roman" w:cstheme="minorHAnsi"/>
          <w:color w:val="333333"/>
          <w:sz w:val="24"/>
          <w:szCs w:val="24"/>
          <w:lang w:eastAsia="en-NZ"/>
        </w:rPr>
        <w:br/>
        <w:t>PO Box 598</w:t>
      </w:r>
      <w:r w:rsidRPr="00274B0C">
        <w:rPr>
          <w:rFonts w:eastAsia="Times New Roman" w:cstheme="minorHAnsi"/>
          <w:color w:val="333333"/>
          <w:sz w:val="24"/>
          <w:szCs w:val="24"/>
          <w:lang w:eastAsia="en-NZ"/>
        </w:rPr>
        <w:br/>
        <w:t>Wellington</w:t>
      </w:r>
    </w:p>
    <w:p w14:paraId="234D358A" w14:textId="77777777" w:rsidR="00274B0C" w:rsidRPr="00274B0C" w:rsidRDefault="00274B0C" w:rsidP="00274B0C">
      <w:pPr>
        <w:spacing w:before="100" w:beforeAutospacing="1" w:after="100" w:afterAutospacing="1" w:line="240" w:lineRule="auto"/>
        <w:rPr>
          <w:rFonts w:eastAsia="Times New Roman" w:cstheme="minorHAnsi"/>
          <w:color w:val="333333"/>
          <w:sz w:val="24"/>
          <w:szCs w:val="24"/>
          <w:lang w:eastAsia="en-NZ"/>
        </w:rPr>
      </w:pPr>
      <w:proofErr w:type="spellStart"/>
      <w:r w:rsidRPr="00274B0C">
        <w:rPr>
          <w:rFonts w:eastAsia="Times New Roman" w:cstheme="minorHAnsi"/>
          <w:color w:val="333333"/>
          <w:sz w:val="24"/>
          <w:szCs w:val="24"/>
          <w:lang w:eastAsia="en-NZ"/>
        </w:rPr>
        <w:lastRenderedPageBreak/>
        <w:t>Waea</w:t>
      </w:r>
      <w:proofErr w:type="spellEnd"/>
      <w:r w:rsidRPr="00274B0C">
        <w:rPr>
          <w:rFonts w:eastAsia="Times New Roman" w:cstheme="minorHAnsi"/>
          <w:color w:val="333333"/>
          <w:sz w:val="24"/>
          <w:szCs w:val="24"/>
          <w:lang w:eastAsia="en-NZ"/>
        </w:rPr>
        <w:t xml:space="preserve"> Tel: (04) 470 5762</w:t>
      </w:r>
    </w:p>
    <w:p w14:paraId="640BA767" w14:textId="77777777" w:rsidR="00274B0C" w:rsidRPr="00274B0C" w:rsidRDefault="00274B0C" w:rsidP="00274B0C">
      <w:pPr>
        <w:spacing w:before="100" w:beforeAutospacing="1" w:after="100" w:afterAutospacing="1" w:line="240" w:lineRule="auto"/>
        <w:rPr>
          <w:rFonts w:eastAsia="Times New Roman" w:cstheme="minorHAnsi"/>
          <w:color w:val="333333"/>
          <w:sz w:val="24"/>
          <w:szCs w:val="24"/>
          <w:lang w:eastAsia="en-NZ"/>
        </w:rPr>
      </w:pPr>
      <w:proofErr w:type="spellStart"/>
      <w:r w:rsidRPr="00274B0C">
        <w:rPr>
          <w:rFonts w:eastAsia="Times New Roman" w:cstheme="minorHAnsi"/>
          <w:color w:val="333333"/>
          <w:sz w:val="24"/>
          <w:szCs w:val="24"/>
          <w:lang w:eastAsia="en-NZ"/>
        </w:rPr>
        <w:t>Īmēra</w:t>
      </w:r>
      <w:proofErr w:type="spellEnd"/>
      <w:r w:rsidRPr="00274B0C">
        <w:rPr>
          <w:rFonts w:eastAsia="Times New Roman" w:cstheme="minorHAnsi"/>
          <w:color w:val="333333"/>
          <w:sz w:val="24"/>
          <w:szCs w:val="24"/>
          <w:lang w:eastAsia="en-NZ"/>
        </w:rPr>
        <w:t xml:space="preserve"> Email: </w:t>
      </w:r>
      <w:hyperlink r:id="rId10" w:history="1">
        <w:r w:rsidRPr="00274B0C">
          <w:rPr>
            <w:rFonts w:eastAsia="Times New Roman" w:cstheme="minorHAnsi"/>
            <w:color w:val="0000FF"/>
            <w:sz w:val="24"/>
            <w:szCs w:val="24"/>
            <w:u w:val="single"/>
            <w:lang w:eastAsia="en-NZ"/>
          </w:rPr>
          <w:t>pmscienceprizes@royalsociety.org.nz</w:t>
        </w:r>
      </w:hyperlink>
      <w:r w:rsidRPr="00274B0C">
        <w:rPr>
          <w:rFonts w:eastAsia="Times New Roman" w:cstheme="minorHAnsi"/>
          <w:color w:val="0000FF"/>
          <w:sz w:val="24"/>
          <w:szCs w:val="24"/>
          <w:lang w:eastAsia="en-NZ"/>
        </w:rPr>
        <w:t>.</w:t>
      </w:r>
    </w:p>
    <w:p w14:paraId="2E220411" w14:textId="77777777" w:rsidR="00274B0C" w:rsidRPr="00274B0C" w:rsidRDefault="00274B0C" w:rsidP="00274B0C">
      <w:pPr>
        <w:spacing w:before="100" w:beforeAutospacing="1" w:after="100" w:afterAutospacing="1" w:line="240" w:lineRule="auto"/>
        <w:rPr>
          <w:rFonts w:eastAsia="Times New Roman" w:cstheme="minorHAnsi"/>
          <w:color w:val="333333"/>
          <w:sz w:val="24"/>
          <w:szCs w:val="24"/>
          <w:lang w:eastAsia="en-NZ"/>
        </w:rPr>
      </w:pPr>
      <w:r w:rsidRPr="00274B0C">
        <w:rPr>
          <w:rFonts w:eastAsia="Times New Roman" w:cstheme="minorHAnsi"/>
          <w:color w:val="333333"/>
          <w:sz w:val="24"/>
          <w:szCs w:val="24"/>
          <w:lang w:eastAsia="en-NZ"/>
        </w:rPr>
        <w:t>Supported by the New Zealand Government with funding from the </w:t>
      </w:r>
      <w:r w:rsidRPr="00274B0C">
        <w:rPr>
          <w:rFonts w:eastAsia="Times New Roman" w:cstheme="minorHAnsi"/>
          <w:b/>
          <w:bCs/>
          <w:color w:val="333333"/>
          <w:sz w:val="24"/>
          <w:szCs w:val="24"/>
          <w:lang w:eastAsia="en-NZ"/>
        </w:rPr>
        <w:t>Ministry of Business, Innovation and Employment</w:t>
      </w:r>
      <w:r w:rsidRPr="00274B0C">
        <w:rPr>
          <w:rFonts w:eastAsia="Times New Roman" w:cstheme="minorHAnsi"/>
          <w:color w:val="333333"/>
          <w:sz w:val="24"/>
          <w:szCs w:val="24"/>
          <w:lang w:eastAsia="en-NZ"/>
        </w:rPr>
        <w:t xml:space="preserve">.  </w:t>
      </w:r>
      <w:proofErr w:type="spellStart"/>
      <w:r w:rsidRPr="00274B0C">
        <w:rPr>
          <w:rFonts w:eastAsia="Times New Roman" w:cstheme="minorHAnsi"/>
          <w:color w:val="333333"/>
          <w:sz w:val="24"/>
          <w:szCs w:val="24"/>
          <w:lang w:eastAsia="en-NZ"/>
        </w:rPr>
        <w:t>Nā</w:t>
      </w:r>
      <w:proofErr w:type="spellEnd"/>
      <w:r w:rsidRPr="00274B0C">
        <w:rPr>
          <w:rFonts w:eastAsia="Times New Roman" w:cstheme="minorHAnsi"/>
          <w:color w:val="333333"/>
          <w:sz w:val="24"/>
          <w:szCs w:val="24"/>
          <w:lang w:eastAsia="en-NZ"/>
        </w:rPr>
        <w:t xml:space="preserve"> Te </w:t>
      </w:r>
      <w:proofErr w:type="spellStart"/>
      <w:r w:rsidRPr="00274B0C">
        <w:rPr>
          <w:rFonts w:eastAsia="Times New Roman" w:cstheme="minorHAnsi"/>
          <w:color w:val="333333"/>
          <w:sz w:val="24"/>
          <w:szCs w:val="24"/>
          <w:lang w:eastAsia="en-NZ"/>
        </w:rPr>
        <w:t>Hīkina</w:t>
      </w:r>
      <w:proofErr w:type="spellEnd"/>
      <w:r w:rsidRPr="00274B0C">
        <w:rPr>
          <w:rFonts w:eastAsia="Times New Roman" w:cstheme="minorHAnsi"/>
          <w:color w:val="333333"/>
          <w:sz w:val="24"/>
          <w:szCs w:val="24"/>
          <w:lang w:eastAsia="en-NZ"/>
        </w:rPr>
        <w:t xml:space="preserve"> </w:t>
      </w:r>
      <w:proofErr w:type="spellStart"/>
      <w:r w:rsidRPr="00274B0C">
        <w:rPr>
          <w:rFonts w:eastAsia="Times New Roman" w:cstheme="minorHAnsi"/>
          <w:color w:val="333333"/>
          <w:sz w:val="24"/>
          <w:szCs w:val="24"/>
          <w:lang w:eastAsia="en-NZ"/>
        </w:rPr>
        <w:t>Whakatutuki</w:t>
      </w:r>
      <w:proofErr w:type="spellEnd"/>
      <w:r w:rsidRPr="00274B0C">
        <w:rPr>
          <w:rFonts w:eastAsia="Times New Roman" w:cstheme="minorHAnsi"/>
          <w:color w:val="333333"/>
          <w:sz w:val="24"/>
          <w:szCs w:val="24"/>
          <w:lang w:eastAsia="en-NZ"/>
        </w:rPr>
        <w:t xml:space="preserve"> </w:t>
      </w:r>
      <w:proofErr w:type="spellStart"/>
      <w:r w:rsidRPr="00274B0C">
        <w:rPr>
          <w:rFonts w:eastAsia="Times New Roman" w:cstheme="minorHAnsi"/>
          <w:color w:val="333333"/>
          <w:sz w:val="24"/>
          <w:szCs w:val="24"/>
          <w:lang w:eastAsia="en-NZ"/>
        </w:rPr>
        <w:t>te</w:t>
      </w:r>
      <w:proofErr w:type="spellEnd"/>
      <w:r w:rsidRPr="00274B0C">
        <w:rPr>
          <w:rFonts w:eastAsia="Times New Roman" w:cstheme="minorHAnsi"/>
          <w:color w:val="333333"/>
          <w:sz w:val="24"/>
          <w:szCs w:val="24"/>
          <w:lang w:eastAsia="en-NZ"/>
        </w:rPr>
        <w:t xml:space="preserve"> mana </w:t>
      </w:r>
      <w:proofErr w:type="spellStart"/>
      <w:r w:rsidRPr="00274B0C">
        <w:rPr>
          <w:rFonts w:eastAsia="Times New Roman" w:cstheme="minorHAnsi"/>
          <w:color w:val="333333"/>
          <w:sz w:val="24"/>
          <w:szCs w:val="24"/>
          <w:lang w:eastAsia="en-NZ"/>
        </w:rPr>
        <w:t>hāpai</w:t>
      </w:r>
      <w:proofErr w:type="spellEnd"/>
      <w:r w:rsidRPr="00274B0C">
        <w:rPr>
          <w:rFonts w:eastAsia="Times New Roman" w:cstheme="minorHAnsi"/>
          <w:color w:val="333333"/>
          <w:sz w:val="24"/>
          <w:szCs w:val="24"/>
          <w:lang w:eastAsia="en-NZ"/>
        </w:rPr>
        <w:t>.</w:t>
      </w:r>
    </w:p>
    <w:p w14:paraId="6DBA113F" w14:textId="77777777" w:rsidR="00E641CB" w:rsidRPr="00274B0C" w:rsidRDefault="00E641CB" w:rsidP="00274B0C">
      <w:pPr>
        <w:rPr>
          <w:rFonts w:cstheme="minorHAnsi"/>
        </w:rPr>
      </w:pPr>
    </w:p>
    <w:sectPr w:rsidR="00E641CB" w:rsidRPr="00274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0D41"/>
    <w:multiLevelType w:val="hybridMultilevel"/>
    <w:tmpl w:val="3E06E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BD6243D"/>
    <w:multiLevelType w:val="multilevel"/>
    <w:tmpl w:val="D41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445D1E"/>
    <w:multiLevelType w:val="multilevel"/>
    <w:tmpl w:val="18BA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761C4"/>
    <w:multiLevelType w:val="hybridMultilevel"/>
    <w:tmpl w:val="BC660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3997F95"/>
    <w:multiLevelType w:val="multilevel"/>
    <w:tmpl w:val="AAE0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F26205"/>
    <w:multiLevelType w:val="hybridMultilevel"/>
    <w:tmpl w:val="1FA8E51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1">
      <w:start w:val="1"/>
      <w:numFmt w:val="bullet"/>
      <w:lvlText w:val=""/>
      <w:lvlJc w:val="left"/>
      <w:pPr>
        <w:ind w:left="2520" w:hanging="360"/>
      </w:pPr>
      <w:rPr>
        <w:rFonts w:ascii="Symbol" w:hAnsi="Symbol"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5AA37A9D"/>
    <w:multiLevelType w:val="multilevel"/>
    <w:tmpl w:val="3DE4A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1F4753"/>
    <w:multiLevelType w:val="multilevel"/>
    <w:tmpl w:val="0C7A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0F6AA6"/>
    <w:multiLevelType w:val="multilevel"/>
    <w:tmpl w:val="57FE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98302A"/>
    <w:multiLevelType w:val="multilevel"/>
    <w:tmpl w:val="0E78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D6EE3"/>
    <w:multiLevelType w:val="multilevel"/>
    <w:tmpl w:val="901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518809">
    <w:abstractNumId w:val="8"/>
  </w:num>
  <w:num w:numId="2" w16cid:durableId="1710572324">
    <w:abstractNumId w:val="2"/>
  </w:num>
  <w:num w:numId="3" w16cid:durableId="1968124925">
    <w:abstractNumId w:val="10"/>
  </w:num>
  <w:num w:numId="4" w16cid:durableId="772019456">
    <w:abstractNumId w:val="9"/>
  </w:num>
  <w:num w:numId="5" w16cid:durableId="1312294893">
    <w:abstractNumId w:val="1"/>
  </w:num>
  <w:num w:numId="6" w16cid:durableId="1019351917">
    <w:abstractNumId w:val="7"/>
  </w:num>
  <w:num w:numId="7" w16cid:durableId="1667392172">
    <w:abstractNumId w:val="4"/>
  </w:num>
  <w:num w:numId="8" w16cid:durableId="2089958588">
    <w:abstractNumId w:val="6"/>
  </w:num>
  <w:num w:numId="9" w16cid:durableId="1946687707">
    <w:abstractNumId w:val="0"/>
  </w:num>
  <w:num w:numId="10" w16cid:durableId="969357405">
    <w:abstractNumId w:val="3"/>
  </w:num>
  <w:num w:numId="11" w16cid:durableId="124353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0C"/>
    <w:rsid w:val="001034C5"/>
    <w:rsid w:val="00274B0C"/>
    <w:rsid w:val="002B2583"/>
    <w:rsid w:val="003A3104"/>
    <w:rsid w:val="005B1DF1"/>
    <w:rsid w:val="005F58D3"/>
    <w:rsid w:val="00640205"/>
    <w:rsid w:val="007C0409"/>
    <w:rsid w:val="007E5A6A"/>
    <w:rsid w:val="00AB151A"/>
    <w:rsid w:val="00AD10A5"/>
    <w:rsid w:val="00AF5167"/>
    <w:rsid w:val="00BA15C3"/>
    <w:rsid w:val="00C8715F"/>
    <w:rsid w:val="00D11401"/>
    <w:rsid w:val="00E641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7539"/>
  <w15:chartTrackingRefBased/>
  <w15:docId w15:val="{078226D1-9B73-4851-903D-97CB4E9D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4B0C"/>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4B0C"/>
    <w:rPr>
      <w:rFonts w:ascii="Times New Roman" w:eastAsia="Times New Roman" w:hAnsi="Times New Roman" w:cs="Times New Roman"/>
      <w:b/>
      <w:bCs/>
      <w:sz w:val="27"/>
      <w:szCs w:val="27"/>
      <w:lang w:eastAsia="en-NZ"/>
    </w:rPr>
  </w:style>
  <w:style w:type="character" w:styleId="Strong">
    <w:name w:val="Strong"/>
    <w:basedOn w:val="DefaultParagraphFont"/>
    <w:uiPriority w:val="22"/>
    <w:qFormat/>
    <w:rsid w:val="00274B0C"/>
    <w:rPr>
      <w:b/>
      <w:bCs/>
    </w:rPr>
  </w:style>
  <w:style w:type="paragraph" w:styleId="NormalWeb">
    <w:name w:val="Normal (Web)"/>
    <w:basedOn w:val="Normal"/>
    <w:uiPriority w:val="99"/>
    <w:semiHidden/>
    <w:unhideWhenUsed/>
    <w:rsid w:val="00274B0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274B0C"/>
    <w:rPr>
      <w:color w:val="0000FF"/>
      <w:u w:val="single"/>
    </w:rPr>
  </w:style>
  <w:style w:type="character" w:styleId="Emphasis">
    <w:name w:val="Emphasis"/>
    <w:basedOn w:val="DefaultParagraphFont"/>
    <w:uiPriority w:val="20"/>
    <w:qFormat/>
    <w:rsid w:val="00274B0C"/>
    <w:rPr>
      <w:i/>
      <w:iCs/>
    </w:rPr>
  </w:style>
  <w:style w:type="character" w:styleId="UnresolvedMention">
    <w:name w:val="Unresolved Mention"/>
    <w:basedOn w:val="DefaultParagraphFont"/>
    <w:uiPriority w:val="99"/>
    <w:semiHidden/>
    <w:unhideWhenUsed/>
    <w:rsid w:val="005B1DF1"/>
    <w:rPr>
      <w:color w:val="605E5C"/>
      <w:shd w:val="clear" w:color="auto" w:fill="E1DFDD"/>
    </w:rPr>
  </w:style>
  <w:style w:type="paragraph" w:customStyle="1" w:styleId="m-5032168237847014746msolistparagraph">
    <w:name w:val="m_-5032168237847014746msolistparagraph"/>
    <w:basedOn w:val="Normal"/>
    <w:rsid w:val="00BA15C3"/>
    <w:pPr>
      <w:spacing w:before="100" w:beforeAutospacing="1" w:after="100" w:afterAutospacing="1" w:line="240" w:lineRule="auto"/>
    </w:pPr>
    <w:rPr>
      <w:rFonts w:ascii="Calibri" w:hAnsi="Calibri" w:cs="Calibri"/>
      <w:lang w:eastAsia="en-NZ"/>
    </w:rPr>
  </w:style>
  <w:style w:type="paragraph" w:styleId="ListParagraph">
    <w:name w:val="List Paragraph"/>
    <w:basedOn w:val="Normal"/>
    <w:uiPriority w:val="34"/>
    <w:qFormat/>
    <w:rsid w:val="005F58D3"/>
    <w:pPr>
      <w:ind w:left="720"/>
      <w:contextualSpacing/>
    </w:pPr>
  </w:style>
  <w:style w:type="character" w:styleId="FollowedHyperlink">
    <w:name w:val="FollowedHyperlink"/>
    <w:basedOn w:val="DefaultParagraphFont"/>
    <w:uiPriority w:val="99"/>
    <w:semiHidden/>
    <w:unhideWhenUsed/>
    <w:rsid w:val="003A3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3915">
      <w:bodyDiv w:val="1"/>
      <w:marLeft w:val="0"/>
      <w:marRight w:val="0"/>
      <w:marTop w:val="0"/>
      <w:marBottom w:val="0"/>
      <w:divBdr>
        <w:top w:val="none" w:sz="0" w:space="0" w:color="auto"/>
        <w:left w:val="none" w:sz="0" w:space="0" w:color="auto"/>
        <w:bottom w:val="none" w:sz="0" w:space="0" w:color="auto"/>
        <w:right w:val="none" w:sz="0" w:space="0" w:color="auto"/>
      </w:divBdr>
    </w:div>
    <w:div w:id="1675448961">
      <w:bodyDiv w:val="1"/>
      <w:marLeft w:val="150"/>
      <w:marRight w:val="150"/>
      <w:marTop w:val="135"/>
      <w:marBottom w:val="135"/>
      <w:divBdr>
        <w:top w:val="none" w:sz="0" w:space="0" w:color="auto"/>
        <w:left w:val="none" w:sz="0" w:space="0" w:color="auto"/>
        <w:bottom w:val="none" w:sz="0" w:space="0" w:color="auto"/>
        <w:right w:val="none" w:sz="0" w:space="0" w:color="auto"/>
      </w:divBdr>
      <w:divsChild>
        <w:div w:id="570651438">
          <w:marLeft w:val="0"/>
          <w:marRight w:val="0"/>
          <w:marTop w:val="0"/>
          <w:marBottom w:val="0"/>
          <w:divBdr>
            <w:top w:val="none" w:sz="0" w:space="0" w:color="auto"/>
            <w:left w:val="none" w:sz="0" w:space="0" w:color="auto"/>
            <w:bottom w:val="none" w:sz="0" w:space="0" w:color="auto"/>
            <w:right w:val="none" w:sz="0" w:space="0" w:color="auto"/>
          </w:divBdr>
          <w:divsChild>
            <w:div w:id="460348293">
              <w:marLeft w:val="0"/>
              <w:marRight w:val="0"/>
              <w:marTop w:val="0"/>
              <w:marBottom w:val="0"/>
              <w:divBdr>
                <w:top w:val="none" w:sz="0" w:space="0" w:color="auto"/>
                <w:left w:val="none" w:sz="0" w:space="0" w:color="auto"/>
                <w:bottom w:val="none" w:sz="0" w:space="0" w:color="auto"/>
                <w:right w:val="none" w:sz="0" w:space="0" w:color="auto"/>
              </w:divBdr>
              <w:divsChild>
                <w:div w:id="1307592623">
                  <w:marLeft w:val="0"/>
                  <w:marRight w:val="0"/>
                  <w:marTop w:val="0"/>
                  <w:marBottom w:val="0"/>
                  <w:divBdr>
                    <w:top w:val="none" w:sz="0" w:space="0" w:color="auto"/>
                    <w:left w:val="none" w:sz="0" w:space="0" w:color="auto"/>
                    <w:bottom w:val="none" w:sz="0" w:space="0" w:color="auto"/>
                    <w:right w:val="none" w:sz="0" w:space="0" w:color="auto"/>
                  </w:divBdr>
                </w:div>
                <w:div w:id="361588588">
                  <w:marLeft w:val="0"/>
                  <w:marRight w:val="0"/>
                  <w:marTop w:val="0"/>
                  <w:marBottom w:val="0"/>
                  <w:divBdr>
                    <w:top w:val="none" w:sz="0" w:space="0" w:color="auto"/>
                    <w:left w:val="none" w:sz="0" w:space="0" w:color="auto"/>
                    <w:bottom w:val="none" w:sz="0" w:space="0" w:color="auto"/>
                    <w:right w:val="none" w:sz="0" w:space="0" w:color="auto"/>
                  </w:divBdr>
                </w:div>
                <w:div w:id="14268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pmscienceprizes.org.nz/home" TargetMode="External"/><Relationship Id="rId3" Type="http://schemas.openxmlformats.org/officeDocument/2006/relationships/styles" Target="styles.xml"/><Relationship Id="rId7" Type="http://schemas.openxmlformats.org/officeDocument/2006/relationships/hyperlink" Target="https://www.pmscienceprizes.org.nz/about-the-prizes/the-prime-ministers-future-scientist-prize-2-2-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mscienceprizes.org.nz/about-the-prizes/the-prime-ministers-future-scientist-prize/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mscienceprizes@royalsociety.org.nz"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629B5-11C5-459B-85F9-9947D72E2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Woodhall</dc:creator>
  <cp:keywords/>
  <dc:description/>
  <cp:lastModifiedBy>Debbie Woodhall</cp:lastModifiedBy>
  <cp:revision>11</cp:revision>
  <cp:lastPrinted>2022-07-27T02:02:00Z</cp:lastPrinted>
  <dcterms:created xsi:type="dcterms:W3CDTF">2022-07-15T02:02:00Z</dcterms:created>
  <dcterms:modified xsi:type="dcterms:W3CDTF">2023-05-31T02:05:00Z</dcterms:modified>
</cp:coreProperties>
</file>